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E52A" w14:textId="4303CB50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="0093458C"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</w:p>
    <w:p w14:paraId="018C5ECB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11D3FC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A2396D2" w14:textId="77777777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225DD51C" w14:textId="4852F97C" w:rsidR="00BE2585" w:rsidRPr="009C62E8" w:rsidRDefault="00BE2585" w:rsidP="0093458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3458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2023 г. №___</w:t>
      </w:r>
    </w:p>
    <w:p w14:paraId="04C56419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9DCD27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D4223D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326C88" w14:textId="77777777" w:rsidR="00BE2585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7A6650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 Ч Е Т</w:t>
      </w:r>
    </w:p>
    <w:p w14:paraId="77B3DAC8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Контрольно-счетной палаты</w:t>
      </w:r>
    </w:p>
    <w:p w14:paraId="49DD350C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Белореченский район</w:t>
      </w:r>
    </w:p>
    <w:p w14:paraId="4648FA15" w14:textId="77777777" w:rsidR="00BE2585" w:rsidRPr="005E5FE0" w:rsidRDefault="00BE2585" w:rsidP="00BE25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8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69E28E61" w14:textId="77777777" w:rsidR="006A5BB5" w:rsidRDefault="006A5BB5" w:rsidP="00BE2585">
      <w:pPr>
        <w:spacing w:after="0" w:line="276" w:lineRule="auto"/>
        <w:jc w:val="both"/>
      </w:pPr>
    </w:p>
    <w:p w14:paraId="631FF75D" w14:textId="5D037D16" w:rsidR="00FD0946" w:rsidRDefault="00FD0946" w:rsidP="006A5BB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  Контрольно-счётной палаты муниципального образования Белореченский район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7E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подготовлен с учётом требований части 2 статьи 19 Федерального закона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6-ФЗ «Об общих принципах организации и деятельности контрольно-счётных органов субъектов Российской Федерации и муниципальных образований», Положением о  Контрольно–счетной палате муниципального  </w:t>
      </w:r>
      <w:r w:rsidR="00394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Белореченский район, утвержденного решением Совета муниципального образования Белореченский район от 16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2011 г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410.</w:t>
      </w:r>
    </w:p>
    <w:p w14:paraId="5C618AC4" w14:textId="77777777" w:rsidR="0008738A" w:rsidRDefault="00087E87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содержит информацию об основных направлениях деятельности Контрольно-счетной палаты муниципального образования Белореченский район в 2022 году, о проведенных контрольных и экспертно- аналитических мероприятиях, их общих результатах, принятых мерах по устранению выявленных нарушений и недостатков.</w:t>
      </w:r>
    </w:p>
    <w:p w14:paraId="25157532" w14:textId="77777777" w:rsidR="00087E87" w:rsidRDefault="00087E87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3DB989" w14:textId="77777777" w:rsidR="0008738A" w:rsidRPr="009F46A3" w:rsidRDefault="0008738A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6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203835A" w14:textId="77777777" w:rsidR="00787524" w:rsidRPr="00787524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7524" w:rsidRPr="00787524">
        <w:rPr>
          <w:rFonts w:ascii="Times New Roman" w:hAnsi="Times New Roman" w:cs="Times New Roman"/>
          <w:sz w:val="28"/>
          <w:szCs w:val="28"/>
        </w:rPr>
        <w:t>Правовое регулирование организации и деятельности контрольно-счетных органов муниципальных образований Российской Федерации основывается на Конституции Российской Федерации и осуществляется в соответствии с Бюджетным кодексом Российской Федерации, Федеральным законом от 06</w:t>
      </w:r>
      <w:r w:rsidR="0035346A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2003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(далее - Федеральный закон № 131-ФЗ), Федеральным законом от 07</w:t>
      </w:r>
      <w:r w:rsidR="0035346A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787524" w:rsidRPr="00787524">
        <w:rPr>
          <w:rFonts w:ascii="Times New Roman" w:hAnsi="Times New Roman" w:cs="Times New Roman"/>
          <w:sz w:val="28"/>
          <w:szCs w:val="28"/>
        </w:rPr>
        <w:t>2011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 Положени</w:t>
      </w:r>
      <w:r w:rsidR="00087E87">
        <w:rPr>
          <w:rFonts w:ascii="Times New Roman" w:hAnsi="Times New Roman" w:cs="Times New Roman"/>
          <w:sz w:val="28"/>
          <w:szCs w:val="28"/>
        </w:rPr>
        <w:t>е</w:t>
      </w:r>
      <w:r w:rsidR="00787524" w:rsidRPr="00787524">
        <w:rPr>
          <w:rFonts w:ascii="Times New Roman" w:hAnsi="Times New Roman" w:cs="Times New Roman"/>
          <w:sz w:val="28"/>
          <w:szCs w:val="28"/>
        </w:rPr>
        <w:t>м о контрольно-счетн</w:t>
      </w:r>
      <w:r w:rsidR="00087E87">
        <w:rPr>
          <w:rFonts w:ascii="Times New Roman" w:hAnsi="Times New Roman" w:cs="Times New Roman"/>
          <w:sz w:val="28"/>
          <w:szCs w:val="28"/>
        </w:rPr>
        <w:t xml:space="preserve">ой </w:t>
      </w:r>
      <w:r w:rsidR="00787524" w:rsidRPr="00787524">
        <w:rPr>
          <w:rFonts w:ascii="Times New Roman" w:hAnsi="Times New Roman" w:cs="Times New Roman"/>
          <w:sz w:val="28"/>
          <w:szCs w:val="28"/>
        </w:rPr>
        <w:t xml:space="preserve"> </w:t>
      </w:r>
      <w:r w:rsidR="00087E87">
        <w:rPr>
          <w:rFonts w:ascii="Times New Roman" w:hAnsi="Times New Roman" w:cs="Times New Roman"/>
          <w:sz w:val="28"/>
          <w:szCs w:val="28"/>
        </w:rPr>
        <w:t>палате</w:t>
      </w:r>
      <w:r w:rsidR="00787524" w:rsidRPr="00787524">
        <w:rPr>
          <w:rFonts w:ascii="Times New Roman" w:hAnsi="Times New Roman" w:cs="Times New Roman"/>
          <w:sz w:val="28"/>
          <w:szCs w:val="28"/>
        </w:rPr>
        <w:t>.</w:t>
      </w:r>
    </w:p>
    <w:p w14:paraId="4BD2F194" w14:textId="77777777" w:rsidR="00087E87" w:rsidRDefault="0008738A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68AAB74" w14:textId="77777777" w:rsidR="00087E87" w:rsidRDefault="00087E87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D57BB">
        <w:rPr>
          <w:rFonts w:ascii="Times New Roman" w:hAnsi="Times New Roman" w:cs="Times New Roman"/>
          <w:sz w:val="28"/>
          <w:szCs w:val="28"/>
        </w:rPr>
        <w:t xml:space="preserve">      </w:t>
      </w:r>
      <w:r w:rsidR="00177749">
        <w:rPr>
          <w:rFonts w:ascii="Times New Roman" w:hAnsi="Times New Roman" w:cs="Times New Roman"/>
          <w:sz w:val="28"/>
          <w:szCs w:val="28"/>
        </w:rPr>
        <w:t>Контрольно-</w:t>
      </w:r>
      <w:r>
        <w:rPr>
          <w:rFonts w:ascii="Times New Roman" w:hAnsi="Times New Roman" w:cs="Times New Roman"/>
          <w:sz w:val="28"/>
          <w:szCs w:val="28"/>
        </w:rPr>
        <w:t xml:space="preserve">счетная палата муниципального образования Белореченский район (далее Палата, КСП) входит в структуру </w:t>
      </w:r>
      <w:r w:rsidR="00FD57BB">
        <w:rPr>
          <w:rFonts w:ascii="Times New Roman" w:hAnsi="Times New Roman" w:cs="Times New Roman"/>
          <w:sz w:val="28"/>
          <w:szCs w:val="28"/>
        </w:rPr>
        <w:t>органов муниципального образования Белореченский район,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0E08889" w14:textId="77777777" w:rsidR="00787524" w:rsidRDefault="00FD57BB" w:rsidP="00BE258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За период своего существования 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образования </w:t>
      </w:r>
      <w:r w:rsidR="0008738A" w:rsidRPr="0008738A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="00787524" w:rsidRPr="0008738A">
        <w:rPr>
          <w:rFonts w:ascii="Times New Roman" w:hAnsi="Times New Roman" w:cs="Times New Roman"/>
          <w:sz w:val="28"/>
          <w:szCs w:val="28"/>
        </w:rPr>
        <w:t>строила свою деятельность на принципах законности, объективности, эффективности, независимости</w:t>
      </w:r>
      <w:r w:rsidR="00394BE1">
        <w:rPr>
          <w:rFonts w:ascii="Times New Roman" w:hAnsi="Times New Roman" w:cs="Times New Roman"/>
          <w:sz w:val="28"/>
          <w:szCs w:val="28"/>
        </w:rPr>
        <w:t>,</w:t>
      </w:r>
      <w:r w:rsidR="00787524" w:rsidRPr="0008738A">
        <w:rPr>
          <w:rFonts w:ascii="Times New Roman" w:hAnsi="Times New Roman" w:cs="Times New Roman"/>
          <w:sz w:val="28"/>
          <w:szCs w:val="28"/>
        </w:rPr>
        <w:t xml:space="preserve"> гласности</w:t>
      </w:r>
      <w:r w:rsidR="00394BE1" w:rsidRPr="00394BE1">
        <w:rPr>
          <w:rFonts w:ascii="Times New Roman" w:hAnsi="Times New Roman" w:cs="Times New Roman"/>
          <w:sz w:val="28"/>
          <w:szCs w:val="28"/>
        </w:rPr>
        <w:t xml:space="preserve"> </w:t>
      </w:r>
      <w:r w:rsidR="00394BE1" w:rsidRPr="0008738A">
        <w:rPr>
          <w:rFonts w:ascii="Times New Roman" w:hAnsi="Times New Roman" w:cs="Times New Roman"/>
          <w:sz w:val="28"/>
          <w:szCs w:val="28"/>
        </w:rPr>
        <w:t>и</w:t>
      </w:r>
      <w:r w:rsidR="00394BE1">
        <w:rPr>
          <w:rFonts w:ascii="Times New Roman" w:hAnsi="Times New Roman" w:cs="Times New Roman"/>
          <w:sz w:val="28"/>
          <w:szCs w:val="28"/>
        </w:rPr>
        <w:t xml:space="preserve"> открытости</w:t>
      </w:r>
      <w:r w:rsidR="00787524" w:rsidRPr="0008738A">
        <w:rPr>
          <w:rFonts w:ascii="Times New Roman" w:hAnsi="Times New Roman" w:cs="Times New Roman"/>
          <w:sz w:val="28"/>
          <w:szCs w:val="28"/>
        </w:rPr>
        <w:t>.</w:t>
      </w:r>
      <w:r w:rsidR="00787524" w:rsidRPr="0008738A">
        <w:t xml:space="preserve"> </w:t>
      </w:r>
    </w:p>
    <w:p w14:paraId="00E2D24E" w14:textId="77777777" w:rsidR="00FD57BB" w:rsidRDefault="00FD57BB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D57BB">
        <w:rPr>
          <w:rFonts w:ascii="Times New Roman" w:hAnsi="Times New Roman" w:cs="Times New Roman"/>
          <w:sz w:val="28"/>
          <w:szCs w:val="28"/>
        </w:rPr>
        <w:t xml:space="preserve">      Палата</w:t>
      </w:r>
      <w:r>
        <w:rPr>
          <w:rFonts w:ascii="Times New Roman" w:hAnsi="Times New Roman" w:cs="Times New Roman"/>
          <w:sz w:val="28"/>
          <w:szCs w:val="28"/>
        </w:rPr>
        <w:t>, осуществляя свою деятельность самостоятельно,</w:t>
      </w:r>
      <w:r w:rsidRPr="00FD57BB">
        <w:rPr>
          <w:rFonts w:ascii="Times New Roman" w:hAnsi="Times New Roman" w:cs="Times New Roman"/>
          <w:sz w:val="28"/>
          <w:szCs w:val="28"/>
        </w:rPr>
        <w:t xml:space="preserve"> подотчетна Совету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AAA858" w14:textId="77777777" w:rsidR="00FD57BB" w:rsidRPr="00FD57BB" w:rsidRDefault="00FD57BB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Структура КСП утверждена решением Совета муниципального образования Белореченский район в составе председателя, заместител</w:t>
      </w:r>
      <w:r w:rsidR="00313103">
        <w:rPr>
          <w:rFonts w:ascii="Times New Roman" w:hAnsi="Times New Roman" w:cs="Times New Roman"/>
          <w:sz w:val="28"/>
          <w:szCs w:val="28"/>
        </w:rPr>
        <w:t>я председателя и одного отдела. В 2022 году была изменена структура Палаты, сокращена должность аудитора, введена должность инспектора.</w:t>
      </w:r>
    </w:p>
    <w:p w14:paraId="6608FFAD" w14:textId="77777777" w:rsidR="00624011" w:rsidRDefault="00FD0946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8738A">
        <w:t xml:space="preserve">       </w:t>
      </w:r>
      <w:r w:rsidRPr="00624011">
        <w:rPr>
          <w:rFonts w:ascii="Times New Roman" w:hAnsi="Times New Roman" w:cs="Times New Roman"/>
          <w:sz w:val="28"/>
          <w:szCs w:val="28"/>
        </w:rPr>
        <w:t xml:space="preserve">В </w:t>
      </w:r>
      <w:r w:rsidR="000E1D06" w:rsidRPr="0062401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0E1D06">
        <w:rPr>
          <w:rFonts w:ascii="Times New Roman" w:hAnsi="Times New Roman" w:cs="Times New Roman"/>
          <w:sz w:val="28"/>
          <w:szCs w:val="28"/>
        </w:rPr>
        <w:t>отчетного</w:t>
      </w:r>
      <w:r w:rsidR="00177749">
        <w:rPr>
          <w:rFonts w:ascii="Times New Roman" w:hAnsi="Times New Roman" w:cs="Times New Roman"/>
          <w:sz w:val="28"/>
          <w:szCs w:val="28"/>
        </w:rPr>
        <w:t xml:space="preserve"> </w:t>
      </w:r>
      <w:r w:rsidR="000E1D06" w:rsidRPr="00624011">
        <w:rPr>
          <w:rFonts w:ascii="Times New Roman" w:hAnsi="Times New Roman" w:cs="Times New Roman"/>
          <w:sz w:val="28"/>
          <w:szCs w:val="28"/>
        </w:rPr>
        <w:t xml:space="preserve">года </w:t>
      </w:r>
      <w:r w:rsidR="000E1D06">
        <w:rPr>
          <w:rFonts w:ascii="Times New Roman" w:hAnsi="Times New Roman" w:cs="Times New Roman"/>
          <w:sz w:val="28"/>
          <w:szCs w:val="28"/>
        </w:rPr>
        <w:t>Палата</w:t>
      </w:r>
      <w:r w:rsidR="00313103">
        <w:rPr>
          <w:rFonts w:ascii="Times New Roman" w:hAnsi="Times New Roman" w:cs="Times New Roman"/>
          <w:sz w:val="28"/>
          <w:szCs w:val="28"/>
        </w:rPr>
        <w:t xml:space="preserve"> осуществляла деятельность на </w:t>
      </w:r>
      <w:r w:rsidR="000E1D06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0E1D06" w:rsidRPr="00624011">
        <w:rPr>
          <w:rFonts w:ascii="Times New Roman" w:hAnsi="Times New Roman" w:cs="Times New Roman"/>
          <w:sz w:val="28"/>
          <w:szCs w:val="28"/>
        </w:rPr>
        <w:t>плана</w:t>
      </w:r>
      <w:r w:rsidR="00313103">
        <w:rPr>
          <w:rFonts w:ascii="Times New Roman" w:hAnsi="Times New Roman" w:cs="Times New Roman"/>
          <w:sz w:val="28"/>
          <w:szCs w:val="28"/>
        </w:rPr>
        <w:t xml:space="preserve"> на 2022 год, сформированного с учетом предложений Совета муниципального образования Белореченского района, Советов городского и сельских </w:t>
      </w:r>
      <w:r w:rsidR="000E1D06">
        <w:rPr>
          <w:rFonts w:ascii="Times New Roman" w:hAnsi="Times New Roman" w:cs="Times New Roman"/>
          <w:sz w:val="28"/>
          <w:szCs w:val="28"/>
        </w:rPr>
        <w:t>поселений Белореченского</w:t>
      </w:r>
      <w:r w:rsidR="00313103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0E1D06">
        <w:rPr>
          <w:rFonts w:ascii="Times New Roman" w:hAnsi="Times New Roman" w:cs="Times New Roman"/>
          <w:sz w:val="28"/>
          <w:szCs w:val="28"/>
        </w:rPr>
        <w:t>межрайонной Белореченской</w:t>
      </w:r>
      <w:r w:rsidR="00313103">
        <w:rPr>
          <w:rFonts w:ascii="Times New Roman" w:hAnsi="Times New Roman" w:cs="Times New Roman"/>
          <w:sz w:val="28"/>
          <w:szCs w:val="28"/>
        </w:rPr>
        <w:t xml:space="preserve"> прокуратуры, главы муниципального образования Белореченский район. </w:t>
      </w:r>
      <w:r w:rsidRPr="0062401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456EAC" w14:textId="77777777" w:rsidR="00313103" w:rsidRDefault="00313103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деятельности осуществлялось с учетом необходимости выполнения полномочий органа внешнего муниципального финансового контроля, предусмотренных Бюджетным Кодексом РФ и Федеральным законом №</w:t>
      </w:r>
      <w:r w:rsidR="007B6005">
        <w:rPr>
          <w:rFonts w:ascii="Times New Roman" w:hAnsi="Times New Roman" w:cs="Times New Roman"/>
          <w:sz w:val="28"/>
          <w:szCs w:val="28"/>
        </w:rPr>
        <w:t>6-ФЗ, значительно расширившим их с 2022 года.</w:t>
      </w:r>
    </w:p>
    <w:p w14:paraId="3CB37DF9" w14:textId="77777777" w:rsidR="00313103" w:rsidRDefault="00313103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F489DB" w14:textId="77777777" w:rsidR="00FD0946" w:rsidRDefault="00624011" w:rsidP="007B6005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C598394" w14:textId="77777777" w:rsidR="009F46A3" w:rsidRPr="009F46A3" w:rsidRDefault="00BE2585" w:rsidP="00BE2585">
      <w:pPr>
        <w:pStyle w:val="a3"/>
        <w:spacing w:after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F46A3" w:rsidRPr="009F46A3">
        <w:rPr>
          <w:b/>
          <w:sz w:val="28"/>
          <w:szCs w:val="28"/>
        </w:rPr>
        <w:t xml:space="preserve">2. Основные итоги деятельности </w:t>
      </w:r>
      <w:r w:rsidR="009F46A3">
        <w:rPr>
          <w:b/>
          <w:sz w:val="28"/>
          <w:szCs w:val="28"/>
        </w:rPr>
        <w:t>К</w:t>
      </w:r>
      <w:r w:rsidR="009F46A3" w:rsidRPr="009F46A3">
        <w:rPr>
          <w:b/>
          <w:sz w:val="28"/>
          <w:szCs w:val="28"/>
        </w:rPr>
        <w:t xml:space="preserve">онтрольно-счетной </w:t>
      </w:r>
      <w:r w:rsidR="009F46A3">
        <w:rPr>
          <w:b/>
          <w:sz w:val="28"/>
          <w:szCs w:val="28"/>
        </w:rPr>
        <w:t>палаты</w:t>
      </w:r>
    </w:p>
    <w:p w14:paraId="7119A99E" w14:textId="77777777" w:rsidR="009F46A3" w:rsidRDefault="009F46A3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 в 202</w:t>
      </w:r>
      <w:r w:rsidR="007B600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008CFEF9" w14:textId="77777777" w:rsidR="000E1D06" w:rsidRPr="009F46A3" w:rsidRDefault="000E1D06" w:rsidP="00BE2585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1E5193" w14:textId="77777777" w:rsidR="009F46A3" w:rsidRDefault="009F46A3" w:rsidP="007B6005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6A3">
        <w:rPr>
          <w:rFonts w:ascii="Times New Roman" w:hAnsi="Times New Roman" w:cs="Times New Roman"/>
          <w:sz w:val="28"/>
          <w:szCs w:val="28"/>
        </w:rPr>
        <w:t>В процессе реализации своих полномочий</w:t>
      </w:r>
      <w:r w:rsidR="002F15F2">
        <w:rPr>
          <w:rFonts w:ascii="Times New Roman" w:hAnsi="Times New Roman" w:cs="Times New Roman"/>
          <w:sz w:val="28"/>
          <w:szCs w:val="28"/>
        </w:rPr>
        <w:t>,</w:t>
      </w:r>
      <w:r w:rsidRPr="009F46A3">
        <w:rPr>
          <w:rFonts w:ascii="Times New Roman" w:hAnsi="Times New Roman" w:cs="Times New Roman"/>
          <w:sz w:val="28"/>
          <w:szCs w:val="28"/>
        </w:rPr>
        <w:t xml:space="preserve"> в отчетном году КСП 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230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мероприятий, из которых 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4B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085" w:rsidRPr="009F46A3">
        <w:rPr>
          <w:rFonts w:ascii="Times New Roman" w:hAnsi="Times New Roman" w:cs="Times New Roman"/>
          <w:color w:val="000000"/>
          <w:sz w:val="28"/>
          <w:szCs w:val="28"/>
        </w:rPr>
        <w:t>контрольн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82208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178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 экспертно-аналитических мероприятий (в том числе финансово-экономическая экспертиза проектов муниципальных правовых актов), аудит в сфере закупок -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F46A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22C5A4E" w14:textId="77777777" w:rsidR="00F258A7" w:rsidRDefault="00F258A7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проверками: 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казенные и бюджетные учреждения района и </w:t>
      </w:r>
      <w:r w:rsidR="000E1D06">
        <w:rPr>
          <w:rFonts w:ascii="Times New Roman" w:hAnsi="Times New Roman" w:cs="Times New Roman"/>
          <w:color w:val="000000"/>
          <w:sz w:val="28"/>
          <w:szCs w:val="28"/>
        </w:rPr>
        <w:t>поселений, администрации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образования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>Белореченский</w:t>
      </w:r>
      <w:r w:rsidR="007B6005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2619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Белореченского городского поселения, сельских поселений, муниципальное унитарное предприятие Черниговского сельского поселения. </w:t>
      </w:r>
    </w:p>
    <w:p w14:paraId="2A9148D7" w14:textId="77777777" w:rsidR="00E43479" w:rsidRPr="009F46A3" w:rsidRDefault="00ED5AF8" w:rsidP="00BE2585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Всего 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выявлено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695 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нарушений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>26 594,9</w:t>
      </w:r>
      <w:r w:rsidR="00E43479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 </w:t>
      </w:r>
    </w:p>
    <w:p w14:paraId="22A4262A" w14:textId="77777777" w:rsidR="00822085" w:rsidRDefault="00E43479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0E58ECBB" w14:textId="77777777" w:rsidR="00FD0946" w:rsidRDefault="00822085" w:rsidP="00BE258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E434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479" w:rsidRPr="00E43479">
        <w:rPr>
          <w:rFonts w:ascii="Times New Roman" w:hAnsi="Times New Roman" w:cs="Times New Roman"/>
          <w:b/>
          <w:sz w:val="28"/>
          <w:szCs w:val="28"/>
        </w:rPr>
        <w:t>2.1. Результаты работы контрольной деятельности</w:t>
      </w:r>
    </w:p>
    <w:p w14:paraId="047E82C0" w14:textId="77777777" w:rsidR="00491942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За отчетный период Контрольно-счетной палатой проведено </w:t>
      </w:r>
      <w:r w:rsidR="00ED5AF8">
        <w:rPr>
          <w:sz w:val="28"/>
          <w:szCs w:val="28"/>
        </w:rPr>
        <w:t>43</w:t>
      </w:r>
      <w:r w:rsidRPr="00A31849">
        <w:rPr>
          <w:sz w:val="28"/>
          <w:szCs w:val="28"/>
        </w:rPr>
        <w:t xml:space="preserve"> контрольн</w:t>
      </w:r>
      <w:r w:rsidR="00ED5AF8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мероприяти</w:t>
      </w:r>
      <w:r w:rsidR="00ED5AF8">
        <w:rPr>
          <w:sz w:val="28"/>
          <w:szCs w:val="28"/>
        </w:rPr>
        <w:t>й</w:t>
      </w:r>
      <w:r w:rsidRPr="00A31849">
        <w:rPr>
          <w:sz w:val="28"/>
          <w:szCs w:val="28"/>
        </w:rPr>
        <w:t>.</w:t>
      </w:r>
    </w:p>
    <w:p w14:paraId="046AB7CD" w14:textId="77777777" w:rsidR="000D76A3" w:rsidRPr="00A31849" w:rsidRDefault="00491942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целях контроля за исполнением бюджет</w:t>
      </w:r>
      <w:r w:rsidR="000D76A3" w:rsidRPr="00A31849">
        <w:rPr>
          <w:sz w:val="28"/>
          <w:szCs w:val="28"/>
        </w:rPr>
        <w:t>ов муниципального образования Белореченский район, городского и сельских поселений Белореченского района</w:t>
      </w:r>
      <w:r w:rsidRPr="00A31849">
        <w:rPr>
          <w:sz w:val="28"/>
          <w:szCs w:val="28"/>
        </w:rPr>
        <w:t xml:space="preserve">, подготовки отчета </w:t>
      </w:r>
      <w:r w:rsidR="000D76A3" w:rsidRPr="00A31849">
        <w:rPr>
          <w:sz w:val="28"/>
          <w:szCs w:val="28"/>
        </w:rPr>
        <w:t xml:space="preserve">об их </w:t>
      </w:r>
      <w:r w:rsidRPr="00A31849">
        <w:rPr>
          <w:sz w:val="28"/>
          <w:szCs w:val="28"/>
        </w:rPr>
        <w:t>исполнении за 20</w:t>
      </w:r>
      <w:r w:rsidR="002657A2">
        <w:rPr>
          <w:sz w:val="28"/>
          <w:szCs w:val="28"/>
        </w:rPr>
        <w:t>2</w:t>
      </w:r>
      <w:r w:rsidR="00ED5AF8">
        <w:rPr>
          <w:sz w:val="28"/>
          <w:szCs w:val="28"/>
        </w:rPr>
        <w:t>2</w:t>
      </w:r>
      <w:r w:rsidRPr="00A31849">
        <w:rPr>
          <w:sz w:val="28"/>
          <w:szCs w:val="28"/>
        </w:rPr>
        <w:t xml:space="preserve"> год, достоверности ведения учреждениями бухгалтерского учета и составления финансовой отчетности, проведены контрольные мероприятия</w:t>
      </w:r>
      <w:r w:rsidR="002657A2">
        <w:rPr>
          <w:sz w:val="28"/>
          <w:szCs w:val="28"/>
        </w:rPr>
        <w:t xml:space="preserve"> </w:t>
      </w:r>
      <w:r w:rsidR="000D76A3" w:rsidRPr="00A31849">
        <w:rPr>
          <w:sz w:val="28"/>
          <w:szCs w:val="28"/>
        </w:rPr>
        <w:t>-</w:t>
      </w:r>
      <w:r w:rsidRPr="00A31849">
        <w:rPr>
          <w:sz w:val="28"/>
          <w:szCs w:val="28"/>
        </w:rPr>
        <w:t xml:space="preserve"> внешняя проверка годовой бюджетной отчетности главн</w:t>
      </w:r>
      <w:r w:rsidR="000D76A3" w:rsidRPr="00A31849">
        <w:rPr>
          <w:sz w:val="28"/>
          <w:szCs w:val="28"/>
        </w:rPr>
        <w:t>ых</w:t>
      </w:r>
      <w:r w:rsidRPr="00A31849">
        <w:rPr>
          <w:sz w:val="28"/>
          <w:szCs w:val="28"/>
        </w:rPr>
        <w:t xml:space="preserve"> администратор</w:t>
      </w:r>
      <w:r w:rsidR="000D76A3" w:rsidRPr="00A31849">
        <w:rPr>
          <w:sz w:val="28"/>
          <w:szCs w:val="28"/>
        </w:rPr>
        <w:t>ов</w:t>
      </w:r>
      <w:r w:rsidR="002F15F2">
        <w:rPr>
          <w:sz w:val="28"/>
          <w:szCs w:val="28"/>
        </w:rPr>
        <w:t xml:space="preserve"> </w:t>
      </w:r>
      <w:r w:rsidRPr="00A31849">
        <w:rPr>
          <w:sz w:val="28"/>
          <w:szCs w:val="28"/>
        </w:rPr>
        <w:t xml:space="preserve"> </w:t>
      </w:r>
      <w:r w:rsidR="002F15F2">
        <w:rPr>
          <w:sz w:val="28"/>
          <w:szCs w:val="28"/>
        </w:rPr>
        <w:t xml:space="preserve">доходов </w:t>
      </w:r>
      <w:r w:rsidR="000D76A3" w:rsidRPr="00A31849">
        <w:rPr>
          <w:sz w:val="28"/>
          <w:szCs w:val="28"/>
        </w:rPr>
        <w:t>бюджетов муниципального образования Белореченский район, городского и сельских поселений Белореченского района.</w:t>
      </w:r>
    </w:p>
    <w:p w14:paraId="0D19E1DB" w14:textId="77777777" w:rsidR="00491942" w:rsidRPr="00A31849" w:rsidRDefault="000D76A3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 xml:space="preserve">По результатам проверок годовой отчетности проверено бюджетных средств на общую сумму </w:t>
      </w:r>
      <w:r w:rsidR="00ED5AF8">
        <w:rPr>
          <w:sz w:val="28"/>
          <w:szCs w:val="28"/>
        </w:rPr>
        <w:t>1 366 032,3</w:t>
      </w:r>
      <w:r w:rsidR="002657A2">
        <w:rPr>
          <w:sz w:val="28"/>
          <w:szCs w:val="28"/>
        </w:rPr>
        <w:t xml:space="preserve"> </w:t>
      </w:r>
      <w:r w:rsidR="00491942" w:rsidRPr="00A31849">
        <w:rPr>
          <w:sz w:val="28"/>
          <w:szCs w:val="28"/>
        </w:rPr>
        <w:t>тыс. руб.</w:t>
      </w:r>
    </w:p>
    <w:p w14:paraId="34FA52BF" w14:textId="77777777" w:rsidR="00686ADA" w:rsidRDefault="00C04103" w:rsidP="00686ADA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A31849">
        <w:rPr>
          <w:sz w:val="28"/>
          <w:szCs w:val="28"/>
        </w:rPr>
        <w:t>В рамках осуществления контроля за законностью, результативностью (эффективностью и экономностью) использования средств местного бюджета, в отчетно</w:t>
      </w:r>
      <w:r w:rsidR="00686ADA" w:rsidRPr="00A31849">
        <w:rPr>
          <w:sz w:val="28"/>
          <w:szCs w:val="28"/>
        </w:rPr>
        <w:t>м периоде проведены проверки и выявлены нарушения:</w:t>
      </w:r>
    </w:p>
    <w:p w14:paraId="0245281B" w14:textId="77777777" w:rsidR="00686ADA" w:rsidRDefault="00686ADA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нецелевого использования бюджетных средств на сумму 488,9 тыс. рублей (МБУ </w:t>
      </w:r>
      <w:r w:rsidR="000E1D06">
        <w:rPr>
          <w:sz w:val="28"/>
          <w:szCs w:val="28"/>
        </w:rPr>
        <w:t>«Районный</w:t>
      </w:r>
      <w:r>
        <w:rPr>
          <w:sz w:val="28"/>
          <w:szCs w:val="28"/>
        </w:rPr>
        <w:t xml:space="preserve"> дом культуры»);</w:t>
      </w:r>
    </w:p>
    <w:p w14:paraId="3220488F" w14:textId="77777777" w:rsidR="00686ADA" w:rsidRDefault="00686ADA" w:rsidP="00BE2585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перечисление в бюджет доходов, в том числе от использования имущества, находящегося в муниципальной собственности на сумму 103,9 тыс. рублей </w:t>
      </w:r>
      <w:r w:rsidR="000E1D06">
        <w:rPr>
          <w:sz w:val="28"/>
          <w:szCs w:val="28"/>
        </w:rPr>
        <w:t>(МУП</w:t>
      </w:r>
      <w:r>
        <w:rPr>
          <w:sz w:val="28"/>
          <w:szCs w:val="28"/>
        </w:rPr>
        <w:t xml:space="preserve"> ЧСП </w:t>
      </w:r>
      <w:r w:rsidR="000E1D06">
        <w:rPr>
          <w:sz w:val="28"/>
          <w:szCs w:val="28"/>
        </w:rPr>
        <w:t>БР «</w:t>
      </w:r>
      <w:r>
        <w:rPr>
          <w:sz w:val="28"/>
          <w:szCs w:val="28"/>
        </w:rPr>
        <w:t>Черниговский»);</w:t>
      </w:r>
    </w:p>
    <w:p w14:paraId="1B8C6AFF" w14:textId="77777777" w:rsidR="00DF6FCF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порядка ведения реестра муниципальной собственности    на сумму -</w:t>
      </w:r>
      <w:r w:rsidR="00C96B04">
        <w:rPr>
          <w:rFonts w:ascii="Times New Roman" w:hAnsi="Times New Roman" w:cs="Times New Roman"/>
          <w:sz w:val="28"/>
          <w:szCs w:val="28"/>
        </w:rPr>
        <w:t xml:space="preserve"> 2469,8 </w:t>
      </w:r>
      <w:r>
        <w:rPr>
          <w:rFonts w:ascii="Times New Roman" w:hAnsi="Times New Roman" w:cs="Times New Roman"/>
          <w:sz w:val="28"/>
          <w:szCs w:val="28"/>
        </w:rPr>
        <w:t xml:space="preserve">   тыс. </w:t>
      </w:r>
      <w:r w:rsidR="000E1D06">
        <w:rPr>
          <w:rFonts w:ascii="Times New Roman" w:hAnsi="Times New Roman" w:cs="Times New Roman"/>
          <w:sz w:val="28"/>
          <w:szCs w:val="28"/>
        </w:rPr>
        <w:t>рублей, (</w:t>
      </w:r>
      <w:r w:rsidR="00C96B04">
        <w:rPr>
          <w:rFonts w:ascii="Times New Roman" w:hAnsi="Times New Roman" w:cs="Times New Roman"/>
          <w:sz w:val="28"/>
          <w:szCs w:val="28"/>
        </w:rPr>
        <w:t xml:space="preserve">администрация Черниговского сельского поселения); </w:t>
      </w:r>
    </w:p>
    <w:p w14:paraId="74F18955" w14:textId="77777777" w:rsidR="00C96B04" w:rsidRDefault="00C96B04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8D0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непринятие мер по взиманию просроченной задолженности по арендной плате за пользование муниципальным имуществом на сумму 25,8 тыс. рублей</w:t>
      </w:r>
      <w:r w:rsidRPr="00C96B04">
        <w:t xml:space="preserve"> </w:t>
      </w:r>
      <w:r>
        <w:t>(</w:t>
      </w:r>
      <w:r w:rsidRPr="00C96B04">
        <w:rPr>
          <w:rFonts w:ascii="Times New Roman" w:hAnsi="Times New Roman" w:cs="Times New Roman"/>
          <w:sz w:val="28"/>
          <w:szCs w:val="28"/>
        </w:rPr>
        <w:t xml:space="preserve">МБУ </w:t>
      </w:r>
      <w:r w:rsidR="000E1D06" w:rsidRPr="00C96B04">
        <w:rPr>
          <w:rFonts w:ascii="Times New Roman" w:hAnsi="Times New Roman" w:cs="Times New Roman"/>
          <w:sz w:val="28"/>
          <w:szCs w:val="28"/>
        </w:rPr>
        <w:t>«Районный</w:t>
      </w:r>
      <w:r w:rsidRPr="00C96B04">
        <w:rPr>
          <w:rFonts w:ascii="Times New Roman" w:hAnsi="Times New Roman" w:cs="Times New Roman"/>
          <w:sz w:val="28"/>
          <w:szCs w:val="28"/>
        </w:rPr>
        <w:t xml:space="preserve"> дом культуры»);</w:t>
      </w:r>
    </w:p>
    <w:p w14:paraId="712E73C4" w14:textId="77777777" w:rsidR="00C96B04" w:rsidRDefault="00C96B04" w:rsidP="00DF6FC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07DA">
        <w:rPr>
          <w:rFonts w:ascii="Times New Roman" w:hAnsi="Times New Roman" w:cs="Times New Roman"/>
          <w:sz w:val="28"/>
          <w:szCs w:val="28"/>
        </w:rPr>
        <w:t xml:space="preserve">- финансовые нарушения в деятельности муниципального унитарного предприятия   на сумму 6358,4 тыс. рублей </w:t>
      </w:r>
      <w:r w:rsidR="000E1D06" w:rsidRPr="008D07DA">
        <w:rPr>
          <w:rFonts w:ascii="Times New Roman" w:hAnsi="Times New Roman" w:cs="Times New Roman"/>
          <w:sz w:val="28"/>
          <w:szCs w:val="28"/>
        </w:rPr>
        <w:t>(МУП</w:t>
      </w:r>
      <w:r w:rsidR="008D07DA" w:rsidRPr="008D07DA">
        <w:rPr>
          <w:rFonts w:ascii="Times New Roman" w:hAnsi="Times New Roman" w:cs="Times New Roman"/>
          <w:sz w:val="28"/>
          <w:szCs w:val="28"/>
        </w:rPr>
        <w:t xml:space="preserve"> ЧСП </w:t>
      </w:r>
      <w:r w:rsidR="000E1D06" w:rsidRPr="008D07DA">
        <w:rPr>
          <w:rFonts w:ascii="Times New Roman" w:hAnsi="Times New Roman" w:cs="Times New Roman"/>
          <w:sz w:val="28"/>
          <w:szCs w:val="28"/>
        </w:rPr>
        <w:t>БР «</w:t>
      </w:r>
      <w:r w:rsidR="008D07DA" w:rsidRPr="008D07DA">
        <w:rPr>
          <w:rFonts w:ascii="Times New Roman" w:hAnsi="Times New Roman" w:cs="Times New Roman"/>
          <w:sz w:val="28"/>
          <w:szCs w:val="28"/>
        </w:rPr>
        <w:t>Черниговский»);</w:t>
      </w:r>
    </w:p>
    <w:p w14:paraId="1E1C2A01" w14:textId="77777777" w:rsidR="008D07DA" w:rsidRDefault="00DF6FCF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основных квалификационных требований к уровню профессионального образования, что привело к неэффективному использованию бюджетных средств на общую сумму – 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>8 984,2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МБУ 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«Районный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дом культуры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, МБУ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 «Детский сад» №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13, администрация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Черниговского сельского поселения, МКУ 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>Управление ГО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D07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A1212">
        <w:rPr>
          <w:rFonts w:ascii="Times New Roman" w:hAnsi="Times New Roman" w:cs="Times New Roman"/>
          <w:sz w:val="28"/>
          <w:szCs w:val="28"/>
          <w:lang w:eastAsia="ru-RU"/>
        </w:rPr>
        <w:t>ЧС, и ПБ администрации Белореченского городского поселения»</w:t>
      </w:r>
      <w:r w:rsidR="008D07DA" w:rsidRPr="008D07DA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9842F52" w14:textId="77777777" w:rsidR="006A1212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1F183728" w14:textId="77777777" w:rsidR="006A1212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- порядка начисления и выплаты заработной платы работникам на сумму 76,9 тыс.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 (</w:t>
      </w:r>
      <w:r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МБУ 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«Районный</w:t>
      </w:r>
      <w:r w:rsidRPr="008D07DA">
        <w:rPr>
          <w:rFonts w:ascii="Times New Roman" w:hAnsi="Times New Roman" w:cs="Times New Roman"/>
          <w:sz w:val="28"/>
          <w:szCs w:val="28"/>
          <w:lang w:eastAsia="ru-RU"/>
        </w:rPr>
        <w:t xml:space="preserve"> дом культуры</w:t>
      </w:r>
      <w:r w:rsidR="000E1D06" w:rsidRPr="008D07D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, МБУ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 «Детский сад» №13,</w:t>
      </w:r>
      <w:r w:rsidRPr="006A1212">
        <w:t xml:space="preserve"> </w:t>
      </w:r>
      <w:r w:rsidRPr="006A1212">
        <w:rPr>
          <w:rFonts w:ascii="Times New Roman" w:hAnsi="Times New Roman" w:cs="Times New Roman"/>
          <w:sz w:val="28"/>
          <w:szCs w:val="28"/>
          <w:lang w:eastAsia="ru-RU"/>
        </w:rPr>
        <w:t>МКУ «Управление ГО, ЧС, и ПБ администрации Белореченского городского поселения»)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F08AF40" w14:textId="77777777" w:rsidR="008D07DA" w:rsidRDefault="006A1212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- порядка обеспечения горячим питание 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учащихся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ограниченными возможностями питания в образовательных   учреждениях Белореченского района на сумму 132,3 тыс.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рублей;</w:t>
      </w:r>
    </w:p>
    <w:p w14:paraId="0B383386" w14:textId="77777777" w:rsidR="006A1212" w:rsidRDefault="00177749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 применения бюджетной классификации Российской Федерации на сумму 1 859,6 тыс. </w:t>
      </w:r>
      <w:r w:rsidR="000E1D06">
        <w:rPr>
          <w:rFonts w:ascii="Times New Roman" w:hAnsi="Times New Roman" w:cs="Times New Roman"/>
          <w:sz w:val="28"/>
          <w:szCs w:val="28"/>
          <w:lang w:eastAsia="ru-RU"/>
        </w:rPr>
        <w:t>рублей (</w:t>
      </w:r>
      <w:r w:rsidR="00C91745">
        <w:rPr>
          <w:rFonts w:ascii="Times New Roman" w:hAnsi="Times New Roman" w:cs="Times New Roman"/>
          <w:sz w:val="28"/>
          <w:szCs w:val="28"/>
          <w:lang w:eastAsia="ru-RU"/>
        </w:rPr>
        <w:t>администрация муниципального образования Белореченский район, администрация Бжедуховского сельского поселения).</w:t>
      </w:r>
    </w:p>
    <w:p w14:paraId="061D462B" w14:textId="77777777" w:rsidR="008D07DA" w:rsidRDefault="008D07DA" w:rsidP="00DF6FCF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1992B9" w14:textId="77777777" w:rsidR="00491942" w:rsidRPr="00796B1C" w:rsidRDefault="00491942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2.2. Экспе</w:t>
      </w:r>
      <w:r w:rsidR="00796B1C">
        <w:rPr>
          <w:rFonts w:ascii="Times New Roman" w:hAnsi="Times New Roman" w:cs="Times New Roman"/>
          <w:b/>
          <w:bCs/>
          <w:iCs/>
          <w:sz w:val="28"/>
          <w:szCs w:val="28"/>
        </w:rPr>
        <w:t>ртно-аналитическая деятельность</w:t>
      </w:r>
    </w:p>
    <w:p w14:paraId="6C1E9866" w14:textId="77777777" w:rsidR="00491942" w:rsidRPr="00E963E3" w:rsidRDefault="003671E1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Экспертно-аналитические мероприятия, проводимые в отчетном году, составляли основу контроля над </w:t>
      </w:r>
      <w:r w:rsidR="00E963E3" w:rsidRPr="00E963E3">
        <w:rPr>
          <w:rFonts w:ascii="Times New Roman" w:hAnsi="Times New Roman" w:cs="Times New Roman"/>
          <w:sz w:val="28"/>
          <w:szCs w:val="28"/>
        </w:rPr>
        <w:t>бюджетами муниципального образования Белореченский район, городского и сельских поселений Белореченского района в</w:t>
      </w:r>
      <w:r w:rsidR="00491942" w:rsidRPr="00E963E3">
        <w:rPr>
          <w:rFonts w:ascii="Times New Roman" w:hAnsi="Times New Roman" w:cs="Times New Roman"/>
          <w:sz w:val="28"/>
          <w:szCs w:val="28"/>
        </w:rPr>
        <w:t xml:space="preserve"> течение всего периода. </w:t>
      </w:r>
    </w:p>
    <w:p w14:paraId="6CC96F0C" w14:textId="77777777" w:rsidR="00491942" w:rsidRPr="00E963E3" w:rsidRDefault="00491942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3E3">
        <w:rPr>
          <w:rFonts w:ascii="Times New Roman" w:hAnsi="Times New Roman" w:cs="Times New Roman"/>
          <w:sz w:val="28"/>
          <w:szCs w:val="28"/>
        </w:rPr>
        <w:t xml:space="preserve">Они осуществлялись в форме предварительного контроля - перед принятием </w:t>
      </w:r>
      <w:r w:rsidR="00343599" w:rsidRPr="00E963E3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3671E1" w:rsidRPr="00E963E3">
        <w:rPr>
          <w:rFonts w:ascii="Times New Roman" w:hAnsi="Times New Roman" w:cs="Times New Roman"/>
          <w:sz w:val="28"/>
          <w:szCs w:val="28"/>
        </w:rPr>
        <w:t>бюджетов на</w:t>
      </w:r>
      <w:r w:rsidRPr="00E963E3">
        <w:rPr>
          <w:rFonts w:ascii="Times New Roman" w:hAnsi="Times New Roman" w:cs="Times New Roman"/>
          <w:sz w:val="28"/>
          <w:szCs w:val="28"/>
        </w:rPr>
        <w:t xml:space="preserve"> очередной финансовый год, внесени</w:t>
      </w:r>
      <w:r w:rsidR="003E4268">
        <w:rPr>
          <w:rFonts w:ascii="Times New Roman" w:hAnsi="Times New Roman" w:cs="Times New Roman"/>
          <w:sz w:val="28"/>
          <w:szCs w:val="28"/>
        </w:rPr>
        <w:t>ем</w:t>
      </w:r>
      <w:r w:rsidRPr="00E963E3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3671E1" w:rsidRPr="00E963E3">
        <w:rPr>
          <w:rFonts w:ascii="Times New Roman" w:hAnsi="Times New Roman" w:cs="Times New Roman"/>
          <w:sz w:val="28"/>
          <w:szCs w:val="28"/>
        </w:rPr>
        <w:t>в решения о</w:t>
      </w:r>
      <w:r w:rsidR="00E963E3" w:rsidRPr="00E963E3">
        <w:rPr>
          <w:rFonts w:ascii="Times New Roman" w:hAnsi="Times New Roman" w:cs="Times New Roman"/>
          <w:sz w:val="28"/>
          <w:szCs w:val="28"/>
        </w:rPr>
        <w:t xml:space="preserve"> </w:t>
      </w:r>
      <w:r w:rsidR="00980200" w:rsidRPr="00E963E3">
        <w:rPr>
          <w:rFonts w:ascii="Times New Roman" w:hAnsi="Times New Roman" w:cs="Times New Roman"/>
          <w:sz w:val="28"/>
          <w:szCs w:val="28"/>
        </w:rPr>
        <w:t>бюджете</w:t>
      </w:r>
      <w:r w:rsidR="00980200">
        <w:rPr>
          <w:rFonts w:ascii="Times New Roman" w:hAnsi="Times New Roman" w:cs="Times New Roman"/>
          <w:sz w:val="28"/>
          <w:szCs w:val="28"/>
        </w:rPr>
        <w:t>, поквартальном</w:t>
      </w:r>
      <w:r w:rsidR="00C91745">
        <w:rPr>
          <w:rFonts w:ascii="Times New Roman" w:hAnsi="Times New Roman" w:cs="Times New Roman"/>
          <w:sz w:val="28"/>
          <w:szCs w:val="28"/>
        </w:rPr>
        <w:t xml:space="preserve"> исполнении бюджетов</w:t>
      </w:r>
      <w:r w:rsidR="00E963E3" w:rsidRPr="00E963E3">
        <w:rPr>
          <w:rFonts w:ascii="Times New Roman" w:hAnsi="Times New Roman" w:cs="Times New Roman"/>
          <w:sz w:val="28"/>
          <w:szCs w:val="28"/>
        </w:rPr>
        <w:t>.</w:t>
      </w:r>
      <w:r w:rsidRPr="00E963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61214" w14:textId="77777777" w:rsidR="00491942" w:rsidRPr="00343599" w:rsidRDefault="00491942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В отчетном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671E1" w:rsidRPr="00343599">
        <w:rPr>
          <w:rFonts w:ascii="Times New Roman" w:hAnsi="Times New Roman" w:cs="Times New Roman"/>
          <w:sz w:val="28"/>
          <w:szCs w:val="28"/>
        </w:rPr>
        <w:t>в рамках,</w:t>
      </w:r>
      <w:r w:rsidR="00E963E3" w:rsidRPr="00343599">
        <w:rPr>
          <w:rFonts w:ascii="Times New Roman" w:hAnsi="Times New Roman" w:cs="Times New Roman"/>
          <w:sz w:val="28"/>
          <w:szCs w:val="28"/>
        </w:rPr>
        <w:t xml:space="preserve"> возложенных на Контрольно-счетную </w:t>
      </w:r>
      <w:r w:rsidR="003671E1" w:rsidRPr="00343599">
        <w:rPr>
          <w:rFonts w:ascii="Times New Roman" w:hAnsi="Times New Roman" w:cs="Times New Roman"/>
          <w:sz w:val="28"/>
          <w:szCs w:val="28"/>
        </w:rPr>
        <w:t>палату</w:t>
      </w:r>
      <w:r w:rsidR="003671E1">
        <w:rPr>
          <w:rFonts w:ascii="Times New Roman" w:hAnsi="Times New Roman" w:cs="Times New Roman"/>
          <w:sz w:val="28"/>
          <w:szCs w:val="28"/>
        </w:rPr>
        <w:t>,</w:t>
      </w:r>
      <w:r w:rsidR="003671E1" w:rsidRPr="00343599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343599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предварительного и последующего контроля за формированием и исполнением местного бюджета проведено </w:t>
      </w:r>
      <w:r w:rsidR="00980200">
        <w:rPr>
          <w:rFonts w:ascii="Times New Roman" w:hAnsi="Times New Roman" w:cs="Times New Roman"/>
          <w:sz w:val="28"/>
          <w:szCs w:val="28"/>
        </w:rPr>
        <w:t>178</w:t>
      </w:r>
      <w:r w:rsidRPr="00343599">
        <w:rPr>
          <w:rFonts w:ascii="Times New Roman" w:hAnsi="Times New Roman" w:cs="Times New Roman"/>
          <w:sz w:val="28"/>
          <w:szCs w:val="28"/>
        </w:rPr>
        <w:t xml:space="preserve"> экспертно-аналитических мероприятий, в том числе:</w:t>
      </w:r>
    </w:p>
    <w:p w14:paraId="11E04057" w14:textId="77777777" w:rsid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>п</w:t>
      </w:r>
      <w:r w:rsidR="00DF6FCF">
        <w:rPr>
          <w:rFonts w:ascii="Times New Roman" w:hAnsi="Times New Roman" w:cs="Times New Roman"/>
          <w:sz w:val="28"/>
          <w:szCs w:val="28"/>
        </w:rPr>
        <w:t>о проектам решений о бюджете -</w:t>
      </w:r>
      <w:r w:rsidR="00980200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11107C" w14:textId="77777777" w:rsidR="00980200" w:rsidRPr="00343599" w:rsidRDefault="00980200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ходе исполнения бюджетов -36;</w:t>
      </w:r>
    </w:p>
    <w:p w14:paraId="20B25ECF" w14:textId="77777777" w:rsidR="00343599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проектам решений об исполнении бюджета -</w:t>
      </w:r>
      <w:r w:rsidR="0098020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EBE50A" w14:textId="77777777" w:rsidR="00491942" w:rsidRPr="00343599" w:rsidRDefault="00343599" w:rsidP="00BE25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599">
        <w:rPr>
          <w:rFonts w:ascii="Times New Roman" w:hAnsi="Times New Roman" w:cs="Times New Roman"/>
          <w:sz w:val="28"/>
          <w:szCs w:val="28"/>
        </w:rPr>
        <w:t xml:space="preserve"> по экспертизе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="00980200">
        <w:rPr>
          <w:rFonts w:ascii="Times New Roman" w:hAnsi="Times New Roman" w:cs="Times New Roman"/>
          <w:sz w:val="28"/>
          <w:szCs w:val="28"/>
        </w:rPr>
        <w:t>106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BEB986" w14:textId="77777777" w:rsidR="00343599" w:rsidRPr="00796B1C" w:rsidRDefault="00980200" w:rsidP="00BE2585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6B1C" w:rsidRPr="00796B1C">
        <w:rPr>
          <w:rFonts w:ascii="Times New Roman" w:hAnsi="Times New Roman" w:cs="Times New Roman"/>
          <w:sz w:val="28"/>
          <w:szCs w:val="28"/>
        </w:rPr>
        <w:t>ыяв</w:t>
      </w:r>
      <w:r w:rsidR="00DF6FCF">
        <w:rPr>
          <w:rFonts w:ascii="Times New Roman" w:hAnsi="Times New Roman" w:cs="Times New Roman"/>
          <w:sz w:val="28"/>
          <w:szCs w:val="28"/>
        </w:rPr>
        <w:t>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F6FCF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F6FCF">
        <w:rPr>
          <w:rFonts w:ascii="Times New Roman" w:hAnsi="Times New Roman" w:cs="Times New Roman"/>
          <w:sz w:val="28"/>
          <w:szCs w:val="28"/>
        </w:rPr>
        <w:t xml:space="preserve"> </w:t>
      </w:r>
      <w:r w:rsidRPr="00980200">
        <w:rPr>
          <w:rFonts w:ascii="Times New Roman" w:hAnsi="Times New Roman" w:cs="Times New Roman"/>
          <w:sz w:val="28"/>
          <w:szCs w:val="28"/>
        </w:rPr>
        <w:t xml:space="preserve">порядка применения бюджетной классификации Российской Федерации </w:t>
      </w:r>
      <w:r w:rsidR="00DF6FCF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1697,8</w:t>
      </w:r>
      <w:r w:rsidR="00796B1C" w:rsidRPr="00796B1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02ADB">
        <w:rPr>
          <w:rFonts w:ascii="Times New Roman" w:hAnsi="Times New Roman" w:cs="Times New Roman"/>
          <w:sz w:val="28"/>
          <w:szCs w:val="28"/>
        </w:rPr>
        <w:t xml:space="preserve">лей (администрация муниципального образования Белореченский район, администрации Белореченского городского поселения и Бжедуховского сельского поселений). </w:t>
      </w:r>
    </w:p>
    <w:p w14:paraId="30E0447D" w14:textId="77777777" w:rsidR="00796B1C" w:rsidRPr="00796B1C" w:rsidRDefault="00796B1C" w:rsidP="00BE2585">
      <w:pPr>
        <w:spacing w:line="276" w:lineRule="auto"/>
        <w:ind w:left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796B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Аудит в сфере закупок</w:t>
      </w:r>
    </w:p>
    <w:p w14:paraId="26B03E29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 Аудит в сфере закупок проводится Контрольно - счетной палатой в рамках реализации положений статьи 98 Федерального закона от 05</w:t>
      </w:r>
      <w:r w:rsidR="0035346A">
        <w:rPr>
          <w:sz w:val="28"/>
          <w:szCs w:val="28"/>
        </w:rPr>
        <w:t xml:space="preserve"> апреля </w:t>
      </w:r>
      <w:r w:rsidRPr="005E5FE0">
        <w:rPr>
          <w:sz w:val="28"/>
          <w:szCs w:val="28"/>
        </w:rPr>
        <w:t>2013</w:t>
      </w:r>
      <w:r w:rsidR="0035346A">
        <w:rPr>
          <w:sz w:val="28"/>
          <w:szCs w:val="28"/>
        </w:rPr>
        <w:t xml:space="preserve"> года</w:t>
      </w:r>
      <w:r w:rsidRPr="005E5FE0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524D8110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lastRenderedPageBreak/>
        <w:t xml:space="preserve">          В </w:t>
      </w:r>
      <w:r w:rsidR="00BE2585" w:rsidRPr="005E5FE0">
        <w:rPr>
          <w:sz w:val="28"/>
          <w:szCs w:val="28"/>
        </w:rPr>
        <w:t>рамках проведенных мероприятий</w:t>
      </w:r>
      <w:r w:rsidRPr="005E5FE0">
        <w:rPr>
          <w:sz w:val="28"/>
          <w:szCs w:val="28"/>
        </w:rPr>
        <w:t xml:space="preserve"> оценивалась деятельность заказчиков, а </w:t>
      </w:r>
      <w:r w:rsidR="00BE2585" w:rsidRPr="005E5FE0">
        <w:rPr>
          <w:sz w:val="28"/>
          <w:szCs w:val="28"/>
        </w:rPr>
        <w:t>также деятельность</w:t>
      </w:r>
      <w:r w:rsidRPr="005E5FE0">
        <w:rPr>
          <w:sz w:val="28"/>
          <w:szCs w:val="28"/>
        </w:rPr>
        <w:t xml:space="preserve">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электронных площадок, а также работа системы ведомственного контроля в сфере закупок, системы контроля в сфере закупок, осуществляемого заказчиком.</w:t>
      </w:r>
    </w:p>
    <w:p w14:paraId="025D184F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Цель аудита в сфере закупок - анализ и оценка результативности закупок, достижения целей осуществления закупок, определенных в соответствии со статьей 13 Федерального закона № 44-ФЗ. Предметом аудита в сфере закупок является деятельность объектов контрольного, экспертно-аналитического мероприятия по использованию средств муниципального бюджета, направляемых на закупки (далее - бюджетные средства), в соответствии с требованиями законодательства о контрактной системе в сфере закупок.</w:t>
      </w:r>
    </w:p>
    <w:p w14:paraId="487A4BD7" w14:textId="77777777" w:rsidR="00796B1C" w:rsidRPr="005E5FE0" w:rsidRDefault="00796B1C" w:rsidP="0014659D">
      <w:pPr>
        <w:pStyle w:val="a5"/>
        <w:spacing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   В 20</w:t>
      </w:r>
      <w:r w:rsidR="00970D9A">
        <w:rPr>
          <w:sz w:val="28"/>
          <w:szCs w:val="28"/>
        </w:rPr>
        <w:t>2</w:t>
      </w:r>
      <w:r w:rsidR="00980200">
        <w:rPr>
          <w:sz w:val="28"/>
          <w:szCs w:val="28"/>
        </w:rPr>
        <w:t>2</w:t>
      </w:r>
      <w:r w:rsidRPr="005E5FE0">
        <w:rPr>
          <w:sz w:val="28"/>
          <w:szCs w:val="28"/>
        </w:rPr>
        <w:t xml:space="preserve"> году проведено </w:t>
      </w:r>
      <w:r w:rsidR="00980200">
        <w:rPr>
          <w:sz w:val="28"/>
          <w:szCs w:val="28"/>
        </w:rPr>
        <w:t>9</w:t>
      </w:r>
      <w:r w:rsidRPr="005E5FE0">
        <w:rPr>
          <w:sz w:val="28"/>
          <w:szCs w:val="28"/>
        </w:rPr>
        <w:t xml:space="preserve"> </w:t>
      </w:r>
      <w:r w:rsidR="00980200">
        <w:rPr>
          <w:sz w:val="28"/>
          <w:szCs w:val="28"/>
        </w:rPr>
        <w:t xml:space="preserve">мероприятий </w:t>
      </w:r>
      <w:r w:rsidRPr="005E5FE0">
        <w:rPr>
          <w:sz w:val="28"/>
          <w:szCs w:val="28"/>
        </w:rPr>
        <w:t xml:space="preserve">в сфере аудита закупок. Объем средств, охваченных аудитом в сфере </w:t>
      </w:r>
      <w:r w:rsidR="007538A6" w:rsidRPr="005E5FE0">
        <w:rPr>
          <w:sz w:val="28"/>
          <w:szCs w:val="28"/>
        </w:rPr>
        <w:t>закупок составил</w:t>
      </w:r>
      <w:r w:rsidRPr="005E5FE0">
        <w:rPr>
          <w:sz w:val="28"/>
          <w:szCs w:val="28"/>
        </w:rPr>
        <w:t xml:space="preserve"> </w:t>
      </w:r>
      <w:r w:rsidR="00980200">
        <w:rPr>
          <w:sz w:val="28"/>
          <w:szCs w:val="28"/>
        </w:rPr>
        <w:t>165 957,4</w:t>
      </w:r>
      <w:r w:rsidRPr="005E5FE0">
        <w:rPr>
          <w:sz w:val="28"/>
          <w:szCs w:val="28"/>
        </w:rPr>
        <w:t xml:space="preserve"> тыс. руб</w:t>
      </w:r>
      <w:r w:rsidR="00E02ADB">
        <w:rPr>
          <w:sz w:val="28"/>
          <w:szCs w:val="28"/>
        </w:rPr>
        <w:t>лей</w:t>
      </w:r>
      <w:r w:rsidRPr="005E5FE0">
        <w:rPr>
          <w:sz w:val="28"/>
          <w:szCs w:val="28"/>
        </w:rPr>
        <w:t xml:space="preserve">. </w:t>
      </w:r>
      <w:r w:rsidR="009C455D" w:rsidRPr="009C455D">
        <w:rPr>
          <w:sz w:val="28"/>
          <w:szCs w:val="28"/>
        </w:rPr>
        <w:t>Установлено</w:t>
      </w:r>
      <w:r w:rsidR="009C455D">
        <w:rPr>
          <w:sz w:val="28"/>
          <w:szCs w:val="28"/>
        </w:rPr>
        <w:t xml:space="preserve"> 32</w:t>
      </w:r>
      <w:r w:rsidR="009C455D" w:rsidRPr="005E5FE0">
        <w:rPr>
          <w:sz w:val="28"/>
          <w:szCs w:val="28"/>
        </w:rPr>
        <w:t xml:space="preserve"> нарушени</w:t>
      </w:r>
      <w:r w:rsidR="009C455D">
        <w:rPr>
          <w:sz w:val="28"/>
          <w:szCs w:val="28"/>
        </w:rPr>
        <w:t>я</w:t>
      </w:r>
      <w:r w:rsidR="009C455D" w:rsidRPr="005E5FE0">
        <w:rPr>
          <w:sz w:val="28"/>
          <w:szCs w:val="28"/>
        </w:rPr>
        <w:t xml:space="preserve"> законодательства о контрактной системе на общую сумму </w:t>
      </w:r>
      <w:r w:rsidR="009C455D">
        <w:rPr>
          <w:sz w:val="28"/>
          <w:szCs w:val="28"/>
        </w:rPr>
        <w:t>3 905,1</w:t>
      </w:r>
      <w:r w:rsidR="009C455D" w:rsidRPr="005E5FE0">
        <w:rPr>
          <w:sz w:val="28"/>
          <w:szCs w:val="28"/>
        </w:rPr>
        <w:t xml:space="preserve"> тыс. руб</w:t>
      </w:r>
      <w:r w:rsidR="0014659D">
        <w:rPr>
          <w:sz w:val="28"/>
          <w:szCs w:val="28"/>
        </w:rPr>
        <w:t>лей</w:t>
      </w:r>
      <w:r w:rsidR="009C455D" w:rsidRPr="005E5FE0">
        <w:rPr>
          <w:sz w:val="28"/>
          <w:szCs w:val="28"/>
        </w:rPr>
        <w:t>.</w:t>
      </w:r>
    </w:p>
    <w:p w14:paraId="16BC5957" w14:textId="77777777" w:rsidR="00796B1C" w:rsidRPr="0014659D" w:rsidRDefault="00796B1C" w:rsidP="0014659D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E5FE0">
        <w:rPr>
          <w:sz w:val="28"/>
          <w:szCs w:val="28"/>
        </w:rPr>
        <w:t xml:space="preserve">        </w:t>
      </w:r>
      <w:r w:rsidRPr="0014659D">
        <w:rPr>
          <w:sz w:val="28"/>
          <w:szCs w:val="28"/>
        </w:rPr>
        <w:t>По результатам провер</w:t>
      </w:r>
      <w:r w:rsidR="009C455D" w:rsidRPr="0014659D">
        <w:rPr>
          <w:sz w:val="28"/>
          <w:szCs w:val="28"/>
        </w:rPr>
        <w:t>о</w:t>
      </w:r>
      <w:r w:rsidRPr="0014659D">
        <w:rPr>
          <w:sz w:val="28"/>
          <w:szCs w:val="28"/>
        </w:rPr>
        <w:t>к,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</w:t>
      </w:r>
      <w:r w:rsidR="0014659D">
        <w:rPr>
          <w:sz w:val="28"/>
          <w:szCs w:val="28"/>
        </w:rPr>
        <w:t>о</w:t>
      </w:r>
      <w:r w:rsidRPr="0014659D">
        <w:rPr>
          <w:sz w:val="28"/>
          <w:szCs w:val="28"/>
        </w:rPr>
        <w:t xml:space="preserve">: </w:t>
      </w:r>
    </w:p>
    <w:p w14:paraId="52BC2E1B" w14:textId="77777777" w:rsidR="009A0F61" w:rsidRPr="0014659D" w:rsidRDefault="00742CB4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4659D">
        <w:rPr>
          <w:sz w:val="28"/>
          <w:szCs w:val="28"/>
        </w:rPr>
        <w:t xml:space="preserve">        - </w:t>
      </w:r>
      <w:r w:rsidR="009B5A88" w:rsidRPr="0014659D">
        <w:rPr>
          <w:sz w:val="28"/>
          <w:szCs w:val="28"/>
        </w:rPr>
        <w:t>несоблюдение требований, в соответствии с которыми муниципальные контракты заключаются в соответствии с планом –</w:t>
      </w:r>
      <w:r w:rsidR="00C165CA" w:rsidRPr="0014659D">
        <w:rPr>
          <w:sz w:val="28"/>
          <w:szCs w:val="28"/>
        </w:rPr>
        <w:t xml:space="preserve"> </w:t>
      </w:r>
      <w:r w:rsidR="009B5A88" w:rsidRPr="0014659D">
        <w:rPr>
          <w:sz w:val="28"/>
          <w:szCs w:val="28"/>
        </w:rPr>
        <w:t xml:space="preserve">графиком закупок товаров, работ, услуг для обеспечения муниципальных нужд, сформированным и утвержденным в установленном законодательством Российской </w:t>
      </w:r>
      <w:r w:rsidR="0014659D" w:rsidRPr="0014659D">
        <w:rPr>
          <w:sz w:val="28"/>
          <w:szCs w:val="28"/>
        </w:rPr>
        <w:t>Федерации о контрактной системе в с</w:t>
      </w:r>
      <w:r w:rsidR="00C165CA" w:rsidRPr="0014659D">
        <w:rPr>
          <w:sz w:val="28"/>
          <w:szCs w:val="28"/>
        </w:rPr>
        <w:t>фере закупок товаров, работ</w:t>
      </w:r>
      <w:r w:rsidR="0014659D" w:rsidRPr="0014659D">
        <w:rPr>
          <w:sz w:val="28"/>
          <w:szCs w:val="28"/>
        </w:rPr>
        <w:t>,</w:t>
      </w:r>
      <w:r w:rsidR="00C165CA" w:rsidRPr="0014659D">
        <w:rPr>
          <w:sz w:val="28"/>
          <w:szCs w:val="28"/>
        </w:rPr>
        <w:t xml:space="preserve"> </w:t>
      </w:r>
      <w:r w:rsidR="0014659D" w:rsidRPr="0014659D">
        <w:rPr>
          <w:sz w:val="28"/>
          <w:szCs w:val="28"/>
        </w:rPr>
        <w:t>у</w:t>
      </w:r>
      <w:r w:rsidR="00C165CA" w:rsidRPr="0014659D">
        <w:rPr>
          <w:sz w:val="28"/>
          <w:szCs w:val="28"/>
        </w:rPr>
        <w:t>слуг для обеспечения муниципальных нужд</w:t>
      </w:r>
      <w:r w:rsidR="0014659D" w:rsidRPr="0014659D">
        <w:rPr>
          <w:sz w:val="28"/>
          <w:szCs w:val="28"/>
        </w:rPr>
        <w:t xml:space="preserve"> </w:t>
      </w:r>
      <w:r w:rsidRPr="0014659D">
        <w:rPr>
          <w:sz w:val="28"/>
          <w:szCs w:val="28"/>
        </w:rPr>
        <w:t xml:space="preserve">на сумму </w:t>
      </w:r>
      <w:r w:rsidR="0014659D" w:rsidRPr="0014659D">
        <w:rPr>
          <w:sz w:val="28"/>
          <w:szCs w:val="28"/>
        </w:rPr>
        <w:t>632,3 тыс.</w:t>
      </w:r>
      <w:r w:rsidRPr="0014659D">
        <w:rPr>
          <w:sz w:val="28"/>
          <w:szCs w:val="28"/>
        </w:rPr>
        <w:t xml:space="preserve"> рублей (администрация </w:t>
      </w:r>
      <w:r w:rsidR="0014659D" w:rsidRPr="0014659D">
        <w:rPr>
          <w:sz w:val="28"/>
          <w:szCs w:val="28"/>
        </w:rPr>
        <w:t>Белореченского городского</w:t>
      </w:r>
      <w:r w:rsidRPr="0014659D">
        <w:rPr>
          <w:sz w:val="28"/>
          <w:szCs w:val="28"/>
        </w:rPr>
        <w:t xml:space="preserve"> поселения);</w:t>
      </w:r>
    </w:p>
    <w:p w14:paraId="184190F0" w14:textId="77777777" w:rsidR="00F334F1" w:rsidRPr="00F334F1" w:rsidRDefault="00F334F1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334F1">
        <w:rPr>
          <w:sz w:val="28"/>
          <w:szCs w:val="28"/>
        </w:rPr>
        <w:t xml:space="preserve">          -</w:t>
      </w:r>
      <w:r w:rsidR="0014659D">
        <w:rPr>
          <w:sz w:val="28"/>
          <w:szCs w:val="28"/>
        </w:rPr>
        <w:t xml:space="preserve"> </w:t>
      </w:r>
      <w:r>
        <w:rPr>
          <w:sz w:val="28"/>
          <w:szCs w:val="28"/>
        </w:rPr>
        <w:t>неприменение</w:t>
      </w:r>
      <w:r w:rsidRPr="00F334F1">
        <w:rPr>
          <w:sz w:val="28"/>
          <w:szCs w:val="28"/>
        </w:rPr>
        <w:t xml:space="preserve"> антидемпинговых мер при проведении конкурса и аукциона на сумму 32,1 тыс. рублей</w:t>
      </w:r>
      <w:r>
        <w:rPr>
          <w:sz w:val="28"/>
          <w:szCs w:val="28"/>
        </w:rPr>
        <w:t xml:space="preserve"> (МБУ «Районный дом культуры»); </w:t>
      </w:r>
    </w:p>
    <w:p w14:paraId="2661F379" w14:textId="77777777" w:rsidR="00742CB4" w:rsidRPr="00F334F1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F334F1">
        <w:rPr>
          <w:sz w:val="28"/>
          <w:szCs w:val="28"/>
        </w:rPr>
        <w:t xml:space="preserve">          - внесение изменений в контракт</w:t>
      </w:r>
      <w:r w:rsidRPr="009C455D">
        <w:rPr>
          <w:sz w:val="28"/>
          <w:szCs w:val="28"/>
        </w:rPr>
        <w:t xml:space="preserve"> (договор) с нарушением требований, установленных Федеральным законом от 05 апреля 2013 года №44-ФЗ на общую сумму – </w:t>
      </w:r>
      <w:r w:rsidR="009C455D" w:rsidRPr="009C455D">
        <w:rPr>
          <w:sz w:val="28"/>
          <w:szCs w:val="28"/>
        </w:rPr>
        <w:t xml:space="preserve">3 198,3 </w:t>
      </w:r>
      <w:r w:rsidRPr="009C455D">
        <w:rPr>
          <w:sz w:val="28"/>
          <w:szCs w:val="28"/>
        </w:rPr>
        <w:t>тыс. руб</w:t>
      </w:r>
      <w:r w:rsidR="00F334F1">
        <w:rPr>
          <w:sz w:val="28"/>
          <w:szCs w:val="28"/>
        </w:rPr>
        <w:t>лей</w:t>
      </w:r>
      <w:r w:rsidRPr="009C455D">
        <w:rPr>
          <w:sz w:val="28"/>
          <w:szCs w:val="28"/>
        </w:rPr>
        <w:t xml:space="preserve"> </w:t>
      </w:r>
      <w:r w:rsidRPr="00F334F1">
        <w:rPr>
          <w:sz w:val="28"/>
          <w:szCs w:val="28"/>
        </w:rPr>
        <w:t xml:space="preserve">(Администрация </w:t>
      </w:r>
      <w:r w:rsidR="0014659D" w:rsidRPr="00F334F1">
        <w:rPr>
          <w:sz w:val="28"/>
          <w:szCs w:val="28"/>
        </w:rPr>
        <w:t>Черниговского сельского</w:t>
      </w:r>
      <w:r w:rsidRPr="00F334F1">
        <w:rPr>
          <w:sz w:val="28"/>
          <w:szCs w:val="28"/>
        </w:rPr>
        <w:t xml:space="preserve"> поселения</w:t>
      </w:r>
      <w:r w:rsidR="00F334F1" w:rsidRPr="00F334F1">
        <w:rPr>
          <w:sz w:val="28"/>
          <w:szCs w:val="28"/>
        </w:rPr>
        <w:t>, МКУ ЦРКЦ Первомайского сельског</w:t>
      </w:r>
      <w:r w:rsidR="00F334F1">
        <w:rPr>
          <w:sz w:val="28"/>
          <w:szCs w:val="28"/>
        </w:rPr>
        <w:t>о поселения</w:t>
      </w:r>
      <w:r w:rsidRPr="00F334F1">
        <w:rPr>
          <w:sz w:val="28"/>
          <w:szCs w:val="28"/>
        </w:rPr>
        <w:t>);</w:t>
      </w:r>
    </w:p>
    <w:p w14:paraId="16C629D9" w14:textId="77777777" w:rsidR="0087110D" w:rsidRDefault="00742CB4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110D">
        <w:rPr>
          <w:sz w:val="28"/>
          <w:szCs w:val="28"/>
        </w:rPr>
        <w:t xml:space="preserve">        -  непредставление, несвоевременное представление информации и документов, подлежащих включению в реестр контрактов 2</w:t>
      </w:r>
      <w:r w:rsidR="005C7F36" w:rsidRPr="0087110D">
        <w:rPr>
          <w:sz w:val="28"/>
          <w:szCs w:val="28"/>
        </w:rPr>
        <w:t>5</w:t>
      </w:r>
      <w:r w:rsidRPr="0087110D">
        <w:rPr>
          <w:sz w:val="28"/>
          <w:szCs w:val="28"/>
        </w:rPr>
        <w:t xml:space="preserve"> нарушени</w:t>
      </w:r>
      <w:r w:rsidR="005C7F36" w:rsidRPr="0087110D">
        <w:rPr>
          <w:sz w:val="28"/>
          <w:szCs w:val="28"/>
        </w:rPr>
        <w:t>й</w:t>
      </w:r>
      <w:r w:rsidRPr="0087110D">
        <w:rPr>
          <w:sz w:val="28"/>
          <w:szCs w:val="28"/>
        </w:rPr>
        <w:t xml:space="preserve"> (</w:t>
      </w:r>
      <w:r w:rsidR="0087110D" w:rsidRPr="0087110D">
        <w:rPr>
          <w:sz w:val="28"/>
          <w:szCs w:val="28"/>
        </w:rPr>
        <w:t xml:space="preserve">Администрация </w:t>
      </w:r>
      <w:r w:rsidR="0014659D" w:rsidRPr="0087110D">
        <w:rPr>
          <w:sz w:val="28"/>
          <w:szCs w:val="28"/>
        </w:rPr>
        <w:t>Черниговского сельского</w:t>
      </w:r>
      <w:r w:rsidR="0087110D" w:rsidRPr="0087110D">
        <w:rPr>
          <w:sz w:val="28"/>
          <w:szCs w:val="28"/>
        </w:rPr>
        <w:t xml:space="preserve"> поселения, МКУ ЦРКЦ </w:t>
      </w:r>
      <w:r w:rsidR="0087110D" w:rsidRPr="0087110D">
        <w:rPr>
          <w:sz w:val="28"/>
          <w:szCs w:val="28"/>
        </w:rPr>
        <w:lastRenderedPageBreak/>
        <w:t>Первомайского сельского поселения</w:t>
      </w:r>
      <w:r w:rsidRPr="0087110D">
        <w:rPr>
          <w:sz w:val="28"/>
          <w:szCs w:val="28"/>
        </w:rPr>
        <w:t>, МБОУ СОШ №2</w:t>
      </w:r>
      <w:r w:rsidR="0087110D" w:rsidRPr="0087110D">
        <w:rPr>
          <w:sz w:val="28"/>
          <w:szCs w:val="28"/>
        </w:rPr>
        <w:t>3</w:t>
      </w:r>
      <w:r w:rsidRPr="0087110D">
        <w:rPr>
          <w:sz w:val="28"/>
          <w:szCs w:val="28"/>
        </w:rPr>
        <w:t xml:space="preserve">, МБОУ </w:t>
      </w:r>
      <w:r w:rsidR="0087110D" w:rsidRPr="0087110D">
        <w:rPr>
          <w:sz w:val="28"/>
          <w:szCs w:val="28"/>
        </w:rPr>
        <w:t>С</w:t>
      </w:r>
      <w:r w:rsidRPr="0087110D">
        <w:rPr>
          <w:sz w:val="28"/>
          <w:szCs w:val="28"/>
        </w:rPr>
        <w:t>ОШ №</w:t>
      </w:r>
      <w:r w:rsidR="0087110D" w:rsidRPr="0087110D">
        <w:rPr>
          <w:sz w:val="28"/>
          <w:szCs w:val="28"/>
        </w:rPr>
        <w:t>6</w:t>
      </w:r>
      <w:r w:rsidRPr="0087110D">
        <w:rPr>
          <w:sz w:val="28"/>
          <w:szCs w:val="28"/>
        </w:rPr>
        <w:t>, МБОУ ООШ №</w:t>
      </w:r>
      <w:r w:rsidR="0087110D" w:rsidRPr="0087110D">
        <w:rPr>
          <w:sz w:val="28"/>
          <w:szCs w:val="28"/>
        </w:rPr>
        <w:t>17</w:t>
      </w:r>
      <w:r w:rsidR="00A0503F" w:rsidRPr="0087110D">
        <w:rPr>
          <w:sz w:val="28"/>
          <w:szCs w:val="28"/>
        </w:rPr>
        <w:t>,</w:t>
      </w:r>
      <w:r w:rsidR="0087110D" w:rsidRPr="0087110D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="0087110D" w:rsidRPr="0087110D">
        <w:rPr>
          <w:sz w:val="28"/>
          <w:szCs w:val="28"/>
        </w:rPr>
        <w:t xml:space="preserve">МКУ ЦРКЦ </w:t>
      </w:r>
      <w:r w:rsidR="000E1D06" w:rsidRPr="0087110D">
        <w:rPr>
          <w:sz w:val="28"/>
          <w:szCs w:val="28"/>
        </w:rPr>
        <w:t>Рязанского сельского</w:t>
      </w:r>
      <w:r w:rsidR="0087110D" w:rsidRPr="0087110D">
        <w:rPr>
          <w:sz w:val="28"/>
          <w:szCs w:val="28"/>
        </w:rPr>
        <w:t xml:space="preserve"> поселения, администрация Белореченского городского поселения</w:t>
      </w:r>
      <w:r w:rsidR="0087110D">
        <w:rPr>
          <w:sz w:val="28"/>
          <w:szCs w:val="28"/>
        </w:rPr>
        <w:t>,</w:t>
      </w:r>
      <w:r w:rsidR="0087110D" w:rsidRPr="0087110D">
        <w:rPr>
          <w:sz w:val="28"/>
          <w:szCs w:val="28"/>
        </w:rPr>
        <w:t xml:space="preserve"> </w:t>
      </w:r>
      <w:r w:rsidR="0087110D">
        <w:rPr>
          <w:sz w:val="28"/>
          <w:szCs w:val="28"/>
        </w:rPr>
        <w:t>МБУ «Районный дом культуры);</w:t>
      </w:r>
    </w:p>
    <w:p w14:paraId="4B4028D9" w14:textId="77777777" w:rsidR="00742CB4" w:rsidRPr="0087110D" w:rsidRDefault="0087110D" w:rsidP="00742CB4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неприменении мер ответственности по контракту (отсутствуют взыскания неустойки (пени, штрафы) с недобросовестного поставщика (подрядчика, исполнителя)</w:t>
      </w:r>
      <w:r w:rsidR="009B5A88">
        <w:rPr>
          <w:sz w:val="28"/>
          <w:szCs w:val="28"/>
        </w:rPr>
        <w:t xml:space="preserve"> на сумму 42,4 тыс. рублей (</w:t>
      </w:r>
      <w:r w:rsidR="009B5A88" w:rsidRPr="009B5A88">
        <w:rPr>
          <w:sz w:val="28"/>
          <w:szCs w:val="28"/>
        </w:rPr>
        <w:t>администрация Белореченского городского поселения</w:t>
      </w:r>
      <w:r w:rsidR="009B5A88">
        <w:rPr>
          <w:sz w:val="28"/>
          <w:szCs w:val="28"/>
        </w:rPr>
        <w:t>).</w:t>
      </w:r>
    </w:p>
    <w:p w14:paraId="776BDD74" w14:textId="77777777" w:rsidR="00796B1C" w:rsidRPr="005E5FE0" w:rsidRDefault="00796B1C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978B3">
        <w:rPr>
          <w:sz w:val="28"/>
          <w:szCs w:val="28"/>
          <w:highlight w:val="yellow"/>
        </w:rPr>
        <w:t xml:space="preserve">                      </w:t>
      </w:r>
    </w:p>
    <w:p w14:paraId="001B9611" w14:textId="77777777" w:rsidR="00343599" w:rsidRPr="0014659D" w:rsidRDefault="0014659D" w:rsidP="0014659D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4"/>
          <w:szCs w:val="24"/>
        </w:rPr>
      </w:pPr>
      <w:r w:rsidRPr="0014659D">
        <w:rPr>
          <w:rFonts w:ascii="Times New Roman" w:hAnsi="Times New Roman" w:cs="Times New Roman"/>
          <w:b/>
          <w:sz w:val="28"/>
          <w:szCs w:val="28"/>
        </w:rPr>
        <w:t xml:space="preserve">2.4. Реализация </w:t>
      </w:r>
      <w:r w:rsidR="000E1D06" w:rsidRPr="0014659D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 w:rsidR="000E1D06">
        <w:rPr>
          <w:rFonts w:ascii="Times New Roman" w:hAnsi="Times New Roman" w:cs="Times New Roman"/>
          <w:b/>
          <w:sz w:val="28"/>
          <w:szCs w:val="28"/>
        </w:rPr>
        <w:t>проведенных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59D">
        <w:rPr>
          <w:rFonts w:ascii="Times New Roman" w:hAnsi="Times New Roman" w:cs="Times New Roman"/>
          <w:b/>
          <w:sz w:val="28"/>
          <w:szCs w:val="28"/>
        </w:rPr>
        <w:t>мероприятий</w:t>
      </w:r>
    </w:p>
    <w:p w14:paraId="3D58C572" w14:textId="77777777" w:rsidR="007538A6" w:rsidRPr="005E5FE0" w:rsidRDefault="007538A6" w:rsidP="00BE2585">
      <w:pPr>
        <w:pStyle w:val="a5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5FE0">
        <w:rPr>
          <w:sz w:val="28"/>
          <w:szCs w:val="28"/>
        </w:rPr>
        <w:t>По результатам проведенных контрольных</w:t>
      </w:r>
      <w:r>
        <w:rPr>
          <w:sz w:val="28"/>
          <w:szCs w:val="28"/>
        </w:rPr>
        <w:t xml:space="preserve"> и экспертно- аналитических мероприятий</w:t>
      </w:r>
      <w:r w:rsidRPr="005E5FE0">
        <w:rPr>
          <w:sz w:val="28"/>
          <w:szCs w:val="28"/>
        </w:rPr>
        <w:t xml:space="preserve"> в адрес руководителей объектов контроля Контрольно-счетной палатой вынесено </w:t>
      </w:r>
      <w:r w:rsidR="00177749">
        <w:rPr>
          <w:sz w:val="28"/>
          <w:szCs w:val="28"/>
        </w:rPr>
        <w:t>20</w:t>
      </w:r>
      <w:r w:rsidRPr="005E5FE0">
        <w:rPr>
          <w:sz w:val="28"/>
          <w:szCs w:val="28"/>
        </w:rPr>
        <w:t xml:space="preserve"> представлений, материалы по </w:t>
      </w:r>
      <w:r w:rsidR="00603114">
        <w:rPr>
          <w:sz w:val="28"/>
          <w:szCs w:val="28"/>
        </w:rPr>
        <w:t>2</w:t>
      </w:r>
      <w:r w:rsidR="00EB5800">
        <w:rPr>
          <w:sz w:val="28"/>
          <w:szCs w:val="28"/>
        </w:rPr>
        <w:t>8</w:t>
      </w:r>
      <w:r w:rsidRPr="005E5FE0">
        <w:rPr>
          <w:sz w:val="28"/>
          <w:szCs w:val="28"/>
        </w:rPr>
        <w:t>-</w:t>
      </w:r>
      <w:r w:rsidR="00EA517F" w:rsidRPr="005E5FE0">
        <w:rPr>
          <w:sz w:val="28"/>
          <w:szCs w:val="28"/>
        </w:rPr>
        <w:t>ти проведенным</w:t>
      </w:r>
      <w:r w:rsidRPr="005E5FE0">
        <w:rPr>
          <w:sz w:val="28"/>
          <w:szCs w:val="28"/>
        </w:rPr>
        <w:t xml:space="preserve"> проверкам направлены в Белореченскую межрайонную прокуратуру.</w:t>
      </w:r>
    </w:p>
    <w:p w14:paraId="119B73E5" w14:textId="77777777" w:rsidR="007538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результате рассмотрения представлений Контрольно-счетной палаты объектами контроля приняты следующие меры:</w:t>
      </w:r>
    </w:p>
    <w:p w14:paraId="13B9D303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устранено фин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ансовых нарушений на сумму 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>524,6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возмещено денежных средств в бюджет </w:t>
      </w:r>
      <w:r w:rsidR="0017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524,6 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14:paraId="5AE0E41E" w14:textId="77777777" w:rsidR="007538A6" w:rsidRDefault="001B05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538A6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 меры по устранению 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выявленных</w:t>
      </w:r>
      <w:r w:rsidR="00EA5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проверке соблюдения порядка управления и распоряжения имуществом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2 025,8 тыс. рублей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53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9C3E6D" w14:textId="77777777" w:rsidR="00EB5800" w:rsidRDefault="00EB5800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приняты меры по устранению нарушений действующего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кодекса РФ, Трудового кодекса РФ. законодательства о закупках) на общую сумму 3634,4 тыс. рублей </w:t>
      </w:r>
    </w:p>
    <w:p w14:paraId="051381D1" w14:textId="77777777" w:rsidR="007538A6" w:rsidRDefault="00417C0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применено 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дисциплинарной ответственности</w:t>
      </w:r>
      <w:r w:rsid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лицам</w:t>
      </w:r>
      <w:r w:rsidR="007538A6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виновным в допущенных нарушениях</w:t>
      </w:r>
      <w:r w:rsidR="00EB58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67D477" w14:textId="77777777" w:rsidR="00E04D1E" w:rsidRDefault="00EB5800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возбуждено 1 административное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 и 1 уголовное дело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материалам провер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Палаты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4EBEA5" w14:textId="77777777" w:rsidR="007538A6" w:rsidRPr="001B05A6" w:rsidRDefault="007538A6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Контрольно- счетной палатой подготовлено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326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информаций о 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ходе </w:t>
      </w:r>
      <w:r w:rsidR="0035346A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BE2585"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</w:t>
      </w:r>
      <w:r w:rsidR="003E4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мероприятий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в представительные органы муниципальных образований, </w:t>
      </w:r>
      <w:r w:rsidR="00417C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B05A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главам муниципальных образований.</w:t>
      </w:r>
    </w:p>
    <w:p w14:paraId="41F47943" w14:textId="77777777" w:rsidR="001A3F2B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b/>
          <w:sz w:val="24"/>
          <w:szCs w:val="24"/>
        </w:rPr>
      </w:pPr>
    </w:p>
    <w:p w14:paraId="5ADCD774" w14:textId="77777777" w:rsidR="001A3F2B" w:rsidRDefault="00BE2585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Организационная</w:t>
      </w:r>
      <w:r w:rsidR="001A3F2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A3F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7441CD"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нформационная деятельность</w:t>
      </w:r>
      <w:r w:rsidR="007441CD" w:rsidRPr="00323D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426E5B" w14:textId="77777777" w:rsidR="00491942" w:rsidRDefault="00491942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D25">
        <w:rPr>
          <w:rFonts w:ascii="Times New Roman" w:hAnsi="Times New Roman" w:cs="Times New Roman"/>
          <w:b/>
          <w:sz w:val="28"/>
          <w:szCs w:val="28"/>
        </w:rPr>
        <w:t>К</w:t>
      </w:r>
      <w:r w:rsidR="00323D25" w:rsidRPr="00323D25">
        <w:rPr>
          <w:rFonts w:ascii="Times New Roman" w:hAnsi="Times New Roman" w:cs="Times New Roman"/>
          <w:b/>
          <w:sz w:val="28"/>
          <w:szCs w:val="28"/>
        </w:rPr>
        <w:t>онтрольно-счетной палаты</w:t>
      </w:r>
    </w:p>
    <w:p w14:paraId="40908482" w14:textId="77777777" w:rsidR="001A3F2B" w:rsidRPr="00323D25" w:rsidRDefault="001A3F2B" w:rsidP="00BE2585">
      <w:pPr>
        <w:tabs>
          <w:tab w:val="left" w:pos="0"/>
        </w:tabs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834D7" w14:textId="77777777" w:rsidR="00491942" w:rsidRDefault="00491942" w:rsidP="00BE2585">
      <w:pPr>
        <w:spacing w:after="0" w:line="276" w:lineRule="auto"/>
        <w:ind w:firstLine="708"/>
        <w:jc w:val="both"/>
        <w:rPr>
          <w:sz w:val="24"/>
          <w:szCs w:val="24"/>
        </w:rPr>
      </w:pPr>
      <w:r w:rsidRPr="00F7274A">
        <w:rPr>
          <w:rFonts w:ascii="Times New Roman" w:hAnsi="Times New Roman" w:cs="Times New Roman"/>
          <w:sz w:val="28"/>
          <w:szCs w:val="28"/>
        </w:rPr>
        <w:t>Организация деятельности К</w:t>
      </w:r>
      <w:r w:rsidR="00F7274A">
        <w:rPr>
          <w:rFonts w:ascii="Times New Roman" w:hAnsi="Times New Roman" w:cs="Times New Roman"/>
          <w:sz w:val="28"/>
          <w:szCs w:val="28"/>
        </w:rPr>
        <w:t xml:space="preserve">онтрольно-счетной палаты </w:t>
      </w:r>
      <w:r w:rsidRPr="00F7274A">
        <w:rPr>
          <w:rFonts w:ascii="Times New Roman" w:hAnsi="Times New Roman" w:cs="Times New Roman"/>
          <w:sz w:val="28"/>
          <w:szCs w:val="28"/>
        </w:rPr>
        <w:t>в 202</w:t>
      </w:r>
      <w:r w:rsidR="00177749">
        <w:rPr>
          <w:rFonts w:ascii="Times New Roman" w:hAnsi="Times New Roman" w:cs="Times New Roman"/>
          <w:sz w:val="28"/>
          <w:szCs w:val="28"/>
        </w:rPr>
        <w:t>2</w:t>
      </w:r>
      <w:r w:rsidRPr="00F7274A"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года №6-ФЗ 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общих принципах организации и деятельности контрольно-счетных органов субъектов Российской Федерации и муниципальных образований», Положени</w:t>
      </w:r>
      <w:r w:rsidR="00F7274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74A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Контрольно-счетной палате муниципального образования Белореченский район</w:t>
      </w:r>
      <w:r>
        <w:rPr>
          <w:sz w:val="24"/>
          <w:szCs w:val="24"/>
        </w:rPr>
        <w:t xml:space="preserve">, </w:t>
      </w:r>
      <w:r w:rsidR="00F7274A" w:rsidRPr="00F7274A">
        <w:rPr>
          <w:rFonts w:ascii="Times New Roman" w:hAnsi="Times New Roman" w:cs="Times New Roman"/>
          <w:sz w:val="28"/>
          <w:szCs w:val="28"/>
        </w:rPr>
        <w:t>Регламенте</w:t>
      </w:r>
      <w:r w:rsid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F7274A" w:rsidRPr="00F7274A">
        <w:rPr>
          <w:rFonts w:ascii="Times New Roman" w:hAnsi="Times New Roman" w:cs="Times New Roman"/>
          <w:sz w:val="28"/>
          <w:szCs w:val="28"/>
        </w:rPr>
        <w:t>КСП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и стандартах.</w:t>
      </w:r>
    </w:p>
    <w:p w14:paraId="1E4FC5C5" w14:textId="77777777" w:rsidR="00491942" w:rsidRPr="00F7274A" w:rsidRDefault="00491942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74A">
        <w:rPr>
          <w:rFonts w:ascii="Times New Roman" w:hAnsi="Times New Roman" w:cs="Times New Roman"/>
          <w:sz w:val="28"/>
          <w:szCs w:val="28"/>
        </w:rPr>
        <w:t>Ежегодно КС</w:t>
      </w:r>
      <w:r w:rsidR="00F7274A" w:rsidRPr="00F7274A">
        <w:rPr>
          <w:rFonts w:ascii="Times New Roman" w:hAnsi="Times New Roman" w:cs="Times New Roman"/>
          <w:sz w:val="28"/>
          <w:szCs w:val="28"/>
        </w:rPr>
        <w:t>П</w:t>
      </w:r>
      <w:r w:rsidRPr="00F7274A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="003E4268" w:rsidRPr="00F7274A">
        <w:rPr>
          <w:rFonts w:ascii="Times New Roman" w:hAnsi="Times New Roman" w:cs="Times New Roman"/>
          <w:sz w:val="28"/>
          <w:szCs w:val="28"/>
        </w:rPr>
        <w:t>по установленным формам отчетности</w:t>
      </w:r>
      <w:r w:rsidR="003E4268">
        <w:rPr>
          <w:rFonts w:ascii="Times New Roman" w:hAnsi="Times New Roman" w:cs="Times New Roman"/>
          <w:sz w:val="28"/>
          <w:szCs w:val="28"/>
        </w:rPr>
        <w:t>,</w:t>
      </w:r>
      <w:r w:rsidR="003E4268" w:rsidRPr="00F7274A">
        <w:rPr>
          <w:rFonts w:ascii="Times New Roman" w:hAnsi="Times New Roman" w:cs="Times New Roman"/>
          <w:sz w:val="28"/>
          <w:szCs w:val="28"/>
        </w:rPr>
        <w:t xml:space="preserve"> </w:t>
      </w:r>
      <w:r w:rsidRPr="00F7274A">
        <w:rPr>
          <w:rFonts w:ascii="Times New Roman" w:hAnsi="Times New Roman" w:cs="Times New Roman"/>
          <w:sz w:val="28"/>
          <w:szCs w:val="28"/>
        </w:rPr>
        <w:t xml:space="preserve">информация об итогах деятельности в Контрольно-счетную палату </w:t>
      </w:r>
      <w:r w:rsidR="00F7274A" w:rsidRPr="00F7274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7274A">
        <w:rPr>
          <w:rFonts w:ascii="Times New Roman" w:hAnsi="Times New Roman" w:cs="Times New Roman"/>
          <w:sz w:val="28"/>
          <w:szCs w:val="28"/>
        </w:rPr>
        <w:t>.</w:t>
      </w:r>
    </w:p>
    <w:p w14:paraId="7562C9BE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Федерального закона от 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2009</w:t>
      </w:r>
      <w:r w:rsidR="00353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(http://www.</w:t>
      </w:r>
      <w:r w:rsidRPr="005E5F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belorechensk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.ru/) в разделе «Контрольно-счетная палата» размещает информацию о   Контрольно-счетной палат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Белореченский район. </w:t>
      </w:r>
    </w:p>
    <w:p w14:paraId="69E27130" w14:textId="77777777" w:rsidR="00A95FAC" w:rsidRPr="005E5FE0" w:rsidRDefault="00A95FAC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разделах страницы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 и предписаниях. </w:t>
      </w:r>
    </w:p>
    <w:p w14:paraId="2F1D1F52" w14:textId="77777777" w:rsidR="00A95FAC" w:rsidRPr="00F965AB" w:rsidRDefault="00F965AB" w:rsidP="00BE25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FAC" w:rsidRPr="00F965AB">
        <w:rPr>
          <w:rFonts w:ascii="Times New Roman" w:hAnsi="Times New Roman" w:cs="Times New Roman"/>
          <w:sz w:val="28"/>
          <w:szCs w:val="28"/>
        </w:rPr>
        <w:t>Результаты проведенных КС</w:t>
      </w:r>
      <w:r w:rsidRPr="00F965AB">
        <w:rPr>
          <w:rFonts w:ascii="Times New Roman" w:hAnsi="Times New Roman" w:cs="Times New Roman"/>
          <w:sz w:val="28"/>
          <w:szCs w:val="28"/>
        </w:rPr>
        <w:t>П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мероприятий в виде отчетов, экспертных заключений и аналитических записок направлялись </w:t>
      </w:r>
      <w:r w:rsidRPr="00F965AB">
        <w:rPr>
          <w:rFonts w:ascii="Times New Roman" w:hAnsi="Times New Roman" w:cs="Times New Roman"/>
          <w:sz w:val="28"/>
          <w:szCs w:val="28"/>
        </w:rPr>
        <w:t>главам</w:t>
      </w:r>
      <w:r w:rsidR="00A95FAC" w:rsidRPr="00F965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="007441CD">
        <w:rPr>
          <w:rFonts w:ascii="Times New Roman" w:hAnsi="Times New Roman" w:cs="Times New Roman"/>
          <w:sz w:val="28"/>
          <w:szCs w:val="28"/>
        </w:rPr>
        <w:t>, председателям Советов.</w:t>
      </w:r>
    </w:p>
    <w:p w14:paraId="0B476150" w14:textId="77777777" w:rsidR="00A95FAC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95FAC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исполнение требований действующего законодательства Российской Федерации о противодействии коррупции в Контрольно-счетной палате ежегодно проводятся мероприятия по организации работы по предоставлению муниципальными служащими и лицами, замещающими муниципальные должности КСП сведений о доходах, расходах, об имуществе и обязательствах имущественного характера.</w:t>
      </w:r>
    </w:p>
    <w:p w14:paraId="4C6CE958" w14:textId="77777777" w:rsidR="00491942" w:rsidRDefault="00491942" w:rsidP="00BE2585">
      <w:pPr>
        <w:tabs>
          <w:tab w:val="left" w:pos="0"/>
        </w:tabs>
        <w:spacing w:line="276" w:lineRule="auto"/>
        <w:rPr>
          <w:b/>
          <w:sz w:val="24"/>
          <w:szCs w:val="24"/>
        </w:rPr>
      </w:pPr>
    </w:p>
    <w:p w14:paraId="0940A00D" w14:textId="77777777" w:rsidR="00B57E22" w:rsidRDefault="00B57E22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48C65A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Взаимодействие с государственными,</w:t>
      </w:r>
    </w:p>
    <w:p w14:paraId="75EE23F0" w14:textId="77777777" w:rsidR="007441CD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муниципальными и контрольно-счетными органами</w:t>
      </w:r>
    </w:p>
    <w:p w14:paraId="4BE5A5B3" w14:textId="77777777" w:rsidR="007441CD" w:rsidRPr="005E5FE0" w:rsidRDefault="007441CD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29314" w14:textId="77777777" w:rsidR="007441CD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 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17A131F2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осуществлялось тесное и конструктивное взаимодействие с Советом муниципального образования Белореченский район. Помимо 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представления Совету отчетов о результатах деятельности КСП, обсуждались вопросы формирования плана работы Контрольно-счетной палаты на 202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14:paraId="1E05D5ED" w14:textId="77777777" w:rsidR="007441CD" w:rsidRPr="005E5FE0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60ECA3BC" w14:textId="77777777" w:rsidR="00A5264E" w:rsidRDefault="007441CD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20</w:t>
      </w:r>
      <w:r w:rsidR="00B57E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заключенного </w:t>
      </w:r>
      <w:r w:rsidR="001A3F2B"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E5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 между Белореченской межрайонной прокуратурой и Контрольно-счетной палатой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3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Контрольно- счетной палаты принимали участие в проверках </w:t>
      </w:r>
      <w:r w:rsidR="00A52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законности и эффективности расходования бюджетных средств, выделенных: </w:t>
      </w:r>
    </w:p>
    <w:p w14:paraId="71525DCD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ФКУ Белореченская ВК УФСИН России по Краснодарскому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краю на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ремонтных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определенным государственным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контрактам;</w:t>
      </w:r>
    </w:p>
    <w:p w14:paraId="7FE580FF" w14:textId="77777777" w:rsidR="00A5264E" w:rsidRDefault="00A5264E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«Служба заказчика администрации муниципального образования Белореченский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работ по строительству объекта капитального строительства «здание амбулатории врача общей практики в поселке </w:t>
      </w:r>
      <w:r w:rsidR="000E1D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Родники Белореченского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A2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292BCD6" w14:textId="77777777" w:rsidR="009A5040" w:rsidRDefault="006A2B68" w:rsidP="00BE258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национального проекта «Образовани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5E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</w:t>
      </w:r>
      <w:r w:rsidR="00437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ыполнения мероприятия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 ограниченными возможностями здоровья;</w:t>
      </w:r>
    </w:p>
    <w:p w14:paraId="72631D81" w14:textId="77777777" w:rsidR="00A5264E" w:rsidRDefault="00437402" w:rsidP="00D1367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7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04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A5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  <w:r w:rsidR="0052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обеспечение жилыми помещениями детей-сирот и детей, оставшихся без попечения родителей.</w:t>
      </w:r>
      <w:r w:rsidR="00D1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F6FCDCE" w14:textId="77777777" w:rsidR="00A553CD" w:rsidRPr="00A553CD" w:rsidRDefault="001979CE" w:rsidP="00A553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связи с установлением нарушений, требующих   </w:t>
      </w:r>
      <w:r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совершения действий, отнесенных к полномочиям </w:t>
      </w:r>
      <w:r w:rsidR="000D2A0F"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правоохранительных органов</w:t>
      </w:r>
      <w:r>
        <w:rPr>
          <w:color w:val="000000"/>
          <w:sz w:val="30"/>
          <w:szCs w:val="30"/>
          <w:shd w:val="clear" w:color="auto" w:fill="FFFFFF"/>
        </w:rPr>
        <w:t>,</w:t>
      </w:r>
      <w:r w:rsidRPr="00A55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553CD" w:rsidRPr="00A553CD">
        <w:rPr>
          <w:rFonts w:ascii="Times New Roman" w:hAnsi="Times New Roman" w:cs="Times New Roman"/>
          <w:sz w:val="28"/>
          <w:szCs w:val="28"/>
        </w:rPr>
        <w:t>атериалы</w:t>
      </w:r>
      <w:r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A553CD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Черниговского сельского </w:t>
      </w:r>
      <w:r w:rsidR="000E1D06">
        <w:rPr>
          <w:rFonts w:ascii="Times New Roman" w:hAnsi="Times New Roman" w:cs="Times New Roman"/>
          <w:sz w:val="28"/>
          <w:szCs w:val="28"/>
        </w:rPr>
        <w:t>поселения Белореченского</w:t>
      </w:r>
      <w:r w:rsidR="00A553CD">
        <w:rPr>
          <w:rFonts w:ascii="Times New Roman" w:hAnsi="Times New Roman" w:cs="Times New Roman"/>
          <w:sz w:val="28"/>
          <w:szCs w:val="28"/>
        </w:rPr>
        <w:t xml:space="preserve"> </w:t>
      </w:r>
      <w:r w:rsidR="000E1D0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E1D06" w:rsidRPr="00A553CD">
        <w:rPr>
          <w:rFonts w:ascii="Times New Roman" w:hAnsi="Times New Roman" w:cs="Times New Roman"/>
          <w:sz w:val="28"/>
          <w:szCs w:val="28"/>
        </w:rPr>
        <w:t>«Черниговское» направлены</w:t>
      </w:r>
      <w:r w:rsidR="00A553CD" w:rsidRPr="00A553CD">
        <w:rPr>
          <w:rFonts w:ascii="Times New Roman" w:hAnsi="Times New Roman" w:cs="Times New Roman"/>
          <w:sz w:val="28"/>
          <w:szCs w:val="28"/>
        </w:rPr>
        <w:t xml:space="preserve"> в отдел МВД России по Белореченскому району</w:t>
      </w:r>
      <w:r w:rsidR="000D2A0F">
        <w:rPr>
          <w:rFonts w:ascii="Times New Roman" w:hAnsi="Times New Roman" w:cs="Times New Roman"/>
          <w:sz w:val="28"/>
          <w:szCs w:val="28"/>
        </w:rPr>
        <w:t xml:space="preserve"> </w:t>
      </w:r>
      <w:r w:rsidRP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принятия по ним решения</w:t>
      </w:r>
      <w:r w:rsidR="000D2A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F37400F" w14:textId="77777777" w:rsidR="00A553CD" w:rsidRPr="00A553CD" w:rsidRDefault="00A553CD" w:rsidP="00A553C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A172B0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2585">
        <w:rPr>
          <w:rFonts w:ascii="Times New Roman" w:hAnsi="Times New Roman" w:cs="Times New Roman"/>
          <w:b/>
          <w:sz w:val="28"/>
          <w:szCs w:val="28"/>
        </w:rPr>
        <w:t>5. Основные</w:t>
      </w:r>
      <w:r w:rsidR="0028098C">
        <w:rPr>
          <w:rFonts w:ascii="Times New Roman" w:hAnsi="Times New Roman" w:cs="Times New Roman"/>
          <w:b/>
          <w:sz w:val="28"/>
          <w:szCs w:val="28"/>
        </w:rPr>
        <w:t xml:space="preserve"> направления деятельности в 202</w:t>
      </w:r>
      <w:r w:rsidR="000D2A0F">
        <w:rPr>
          <w:rFonts w:ascii="Times New Roman" w:hAnsi="Times New Roman" w:cs="Times New Roman"/>
          <w:b/>
          <w:sz w:val="28"/>
          <w:szCs w:val="28"/>
        </w:rPr>
        <w:t>3</w:t>
      </w:r>
      <w:r w:rsidRPr="00BE2585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7DB9B1B6" w14:textId="77777777" w:rsidR="008B754F" w:rsidRPr="00BE2585" w:rsidRDefault="008B754F" w:rsidP="00BE258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382E9" w14:textId="77777777" w:rsidR="008B754F" w:rsidRPr="004314E2" w:rsidRDefault="008B754F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4314E2">
        <w:rPr>
          <w:rFonts w:ascii="Times New Roman" w:hAnsi="Times New Roman" w:cs="Times New Roman"/>
          <w:sz w:val="28"/>
          <w:szCs w:val="28"/>
        </w:rPr>
        <w:t>План работы К</w:t>
      </w:r>
      <w:r w:rsidR="0028098C">
        <w:rPr>
          <w:rFonts w:ascii="Times New Roman" w:hAnsi="Times New Roman" w:cs="Times New Roman"/>
          <w:sz w:val="28"/>
          <w:szCs w:val="28"/>
        </w:rPr>
        <w:t>онтрольно-счетной палаты на 202</w:t>
      </w:r>
      <w:r w:rsidR="000D2A0F">
        <w:rPr>
          <w:rFonts w:ascii="Times New Roman" w:hAnsi="Times New Roman" w:cs="Times New Roman"/>
          <w:sz w:val="28"/>
          <w:szCs w:val="28"/>
        </w:rPr>
        <w:t>3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 год состоит из экспертно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>аналитических и контрольных мероприятиях, среди которых приоритетными по</w:t>
      </w:r>
      <w:r w:rsidRPr="004314E2">
        <w:rPr>
          <w:rFonts w:ascii="Times New Roman" w:hAnsi="Times New Roman" w:cs="Times New Roman"/>
          <w:sz w:val="28"/>
          <w:szCs w:val="28"/>
        </w:rPr>
        <w:t>-</w:t>
      </w:r>
      <w:r w:rsidR="00C7572D" w:rsidRPr="004314E2">
        <w:rPr>
          <w:rFonts w:ascii="Times New Roman" w:hAnsi="Times New Roman" w:cs="Times New Roman"/>
          <w:sz w:val="28"/>
          <w:szCs w:val="28"/>
        </w:rPr>
        <w:t xml:space="preserve">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4E21FEC8" w14:textId="77777777" w:rsidR="008B754F" w:rsidRPr="004314E2" w:rsidRDefault="00C7572D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>План работы н</w:t>
      </w:r>
      <w:r w:rsidR="0028098C">
        <w:rPr>
          <w:rFonts w:ascii="Times New Roman" w:hAnsi="Times New Roman" w:cs="Times New Roman"/>
          <w:sz w:val="28"/>
          <w:szCs w:val="28"/>
        </w:rPr>
        <w:t>а 202</w:t>
      </w:r>
      <w:r w:rsidR="000D2A0F">
        <w:rPr>
          <w:rFonts w:ascii="Times New Roman" w:hAnsi="Times New Roman" w:cs="Times New Roman"/>
          <w:sz w:val="28"/>
          <w:szCs w:val="28"/>
        </w:rPr>
        <w:t>3</w:t>
      </w:r>
      <w:r w:rsidRPr="004314E2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314E2" w:rsidRPr="004314E2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и глав</w:t>
      </w:r>
      <w:r w:rsidRPr="004314E2">
        <w:rPr>
          <w:rFonts w:ascii="Times New Roman" w:hAnsi="Times New Roman" w:cs="Times New Roman"/>
          <w:sz w:val="28"/>
          <w:szCs w:val="28"/>
        </w:rPr>
        <w:t xml:space="preserve"> 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8B754F" w:rsidRPr="004314E2">
        <w:rPr>
          <w:rFonts w:ascii="Times New Roman" w:hAnsi="Times New Roman" w:cs="Times New Roman"/>
          <w:sz w:val="28"/>
          <w:szCs w:val="28"/>
        </w:rPr>
        <w:lastRenderedPageBreak/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 xml:space="preserve">, </w:t>
      </w:r>
      <w:r w:rsidR="004314E2">
        <w:rPr>
          <w:rFonts w:ascii="Times New Roman" w:hAnsi="Times New Roman" w:cs="Times New Roman"/>
          <w:sz w:val="28"/>
          <w:szCs w:val="28"/>
        </w:rPr>
        <w:t xml:space="preserve">Белореченской межрайонной прокуратуры, </w:t>
      </w:r>
      <w:r w:rsidRPr="004314E2">
        <w:rPr>
          <w:rFonts w:ascii="Times New Roman" w:hAnsi="Times New Roman" w:cs="Times New Roman"/>
          <w:sz w:val="28"/>
          <w:szCs w:val="28"/>
        </w:rPr>
        <w:t>утвержден приказом председателя КСП от 2</w:t>
      </w:r>
      <w:r w:rsidR="000D2A0F">
        <w:rPr>
          <w:rFonts w:ascii="Times New Roman" w:hAnsi="Times New Roman" w:cs="Times New Roman"/>
          <w:sz w:val="28"/>
          <w:szCs w:val="28"/>
        </w:rPr>
        <w:t>6</w:t>
      </w:r>
      <w:r w:rsidR="0035346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8098C">
        <w:rPr>
          <w:rFonts w:ascii="Times New Roman" w:hAnsi="Times New Roman" w:cs="Times New Roman"/>
          <w:sz w:val="28"/>
          <w:szCs w:val="28"/>
        </w:rPr>
        <w:t>202</w:t>
      </w:r>
      <w:r w:rsidR="000D2A0F">
        <w:rPr>
          <w:rFonts w:ascii="Times New Roman" w:hAnsi="Times New Roman" w:cs="Times New Roman"/>
          <w:sz w:val="28"/>
          <w:szCs w:val="28"/>
        </w:rPr>
        <w:t>2</w:t>
      </w:r>
      <w:r w:rsidR="0035346A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314E2">
        <w:rPr>
          <w:rFonts w:ascii="Times New Roman" w:hAnsi="Times New Roman" w:cs="Times New Roman"/>
          <w:sz w:val="28"/>
          <w:szCs w:val="28"/>
        </w:rPr>
        <w:t xml:space="preserve"> №</w:t>
      </w:r>
      <w:r w:rsidR="000D2A0F">
        <w:rPr>
          <w:rFonts w:ascii="Times New Roman" w:hAnsi="Times New Roman" w:cs="Times New Roman"/>
          <w:sz w:val="28"/>
          <w:szCs w:val="28"/>
        </w:rPr>
        <w:t>9</w:t>
      </w:r>
      <w:r w:rsidR="008B754F" w:rsidRPr="004314E2">
        <w:rPr>
          <w:rFonts w:ascii="Times New Roman" w:hAnsi="Times New Roman" w:cs="Times New Roman"/>
          <w:sz w:val="28"/>
          <w:szCs w:val="28"/>
        </w:rPr>
        <w:t>-од</w:t>
      </w:r>
      <w:r w:rsidRPr="004314E2">
        <w:rPr>
          <w:rFonts w:ascii="Times New Roman" w:hAnsi="Times New Roman" w:cs="Times New Roman"/>
          <w:sz w:val="28"/>
          <w:szCs w:val="28"/>
        </w:rPr>
        <w:t xml:space="preserve"> и размещен на официальном сайте администрации </w:t>
      </w:r>
      <w:r w:rsidR="008B754F" w:rsidRPr="004314E2">
        <w:rPr>
          <w:rFonts w:ascii="Times New Roman" w:hAnsi="Times New Roman" w:cs="Times New Roman"/>
          <w:sz w:val="28"/>
          <w:szCs w:val="28"/>
        </w:rPr>
        <w:t>Белореченского района</w:t>
      </w:r>
      <w:r w:rsidRPr="004314E2">
        <w:rPr>
          <w:rFonts w:ascii="Times New Roman" w:hAnsi="Times New Roman" w:cs="Times New Roman"/>
          <w:sz w:val="28"/>
          <w:szCs w:val="28"/>
        </w:rPr>
        <w:t>.</w:t>
      </w:r>
    </w:p>
    <w:p w14:paraId="09382C35" w14:textId="77777777" w:rsidR="000D2A0F" w:rsidRDefault="0028098C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0D2A0F">
        <w:rPr>
          <w:rFonts w:ascii="Times New Roman" w:hAnsi="Times New Roman" w:cs="Times New Roman"/>
          <w:sz w:val="28"/>
          <w:szCs w:val="28"/>
        </w:rPr>
        <w:t xml:space="preserve">3 </w:t>
      </w:r>
      <w:r w:rsidR="008B754F" w:rsidRPr="004314E2">
        <w:rPr>
          <w:rFonts w:ascii="Times New Roman" w:hAnsi="Times New Roman" w:cs="Times New Roman"/>
          <w:sz w:val="28"/>
          <w:szCs w:val="28"/>
        </w:rPr>
        <w:t>году Контро</w:t>
      </w:r>
      <w:r w:rsidR="00245EF1">
        <w:rPr>
          <w:rFonts w:ascii="Times New Roman" w:hAnsi="Times New Roman" w:cs="Times New Roman"/>
          <w:sz w:val="28"/>
          <w:szCs w:val="28"/>
        </w:rPr>
        <w:t xml:space="preserve">льно-счетной палатой будет </w:t>
      </w:r>
      <w:r w:rsidR="00245EF1" w:rsidRPr="004314E2">
        <w:rPr>
          <w:rFonts w:ascii="Times New Roman" w:hAnsi="Times New Roman" w:cs="Times New Roman"/>
          <w:sz w:val="28"/>
          <w:szCs w:val="28"/>
        </w:rPr>
        <w:t>продолжена</w:t>
      </w:r>
      <w:r w:rsidR="008B754F" w:rsidRPr="004314E2">
        <w:rPr>
          <w:rFonts w:ascii="Times New Roman" w:hAnsi="Times New Roman" w:cs="Times New Roman"/>
          <w:sz w:val="28"/>
          <w:szCs w:val="28"/>
        </w:rPr>
        <w:t xml:space="preserve"> работа по аудиту закупок, в том числе анализу и оценке достижения целей осуществления закупок за счет средств бюджета муниципального района</w:t>
      </w:r>
      <w:r w:rsidR="000D2A0F">
        <w:rPr>
          <w:rFonts w:ascii="Times New Roman" w:hAnsi="Times New Roman" w:cs="Times New Roman"/>
          <w:sz w:val="28"/>
          <w:szCs w:val="28"/>
        </w:rPr>
        <w:t>, бюджетов городского и сельских поселений</w:t>
      </w:r>
      <w:r w:rsidR="008B754F" w:rsidRPr="004314E2">
        <w:rPr>
          <w:rFonts w:ascii="Times New Roman" w:hAnsi="Times New Roman" w:cs="Times New Roman"/>
          <w:sz w:val="28"/>
          <w:szCs w:val="28"/>
        </w:rPr>
        <w:t>.</w:t>
      </w:r>
      <w:r w:rsidR="004314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B048FCC" w14:textId="77777777" w:rsidR="0028098C" w:rsidRDefault="000D2A0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останется межмуниципальное </w:t>
      </w:r>
      <w:r w:rsidR="000E1D06">
        <w:rPr>
          <w:rFonts w:ascii="Times New Roman" w:hAnsi="Times New Roman" w:cs="Times New Roman"/>
          <w:sz w:val="28"/>
          <w:szCs w:val="28"/>
        </w:rPr>
        <w:t>сотрудничество,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0E1D06">
        <w:rPr>
          <w:rFonts w:ascii="Times New Roman" w:hAnsi="Times New Roman" w:cs="Times New Roman"/>
          <w:sz w:val="28"/>
          <w:szCs w:val="28"/>
        </w:rPr>
        <w:t>мероприятиях,</w:t>
      </w:r>
      <w:r>
        <w:rPr>
          <w:rFonts w:ascii="Times New Roman" w:hAnsi="Times New Roman" w:cs="Times New Roman"/>
          <w:sz w:val="28"/>
          <w:szCs w:val="28"/>
        </w:rPr>
        <w:t xml:space="preserve"> организуемых Контрольно-счетной палатой Краснодарского края, взаимодействие с прокуратурой Белореченского района, администрациями муниципального образования Белореченский район, Белореченского городского и сельских поселений</w:t>
      </w:r>
      <w:r w:rsidR="000E1D06">
        <w:rPr>
          <w:rFonts w:ascii="Times New Roman" w:hAnsi="Times New Roman" w:cs="Times New Roman"/>
          <w:sz w:val="28"/>
          <w:szCs w:val="28"/>
        </w:rPr>
        <w:t>.</w:t>
      </w:r>
      <w:r w:rsidR="002809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D54D6" w14:textId="77777777" w:rsidR="008B754F" w:rsidRPr="004314E2" w:rsidRDefault="008B754F" w:rsidP="00BE258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E2"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5F7C5368" w14:textId="77777777" w:rsidR="00BE2585" w:rsidRDefault="004314E2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28098C">
        <w:rPr>
          <w:rFonts w:ascii="Times New Roman" w:hAnsi="Times New Roman" w:cs="Times New Roman"/>
          <w:sz w:val="28"/>
          <w:szCs w:val="28"/>
        </w:rPr>
        <w:t>Контрольно-счетной палаты в 202</w:t>
      </w:r>
      <w:r w:rsidR="000D2A0F">
        <w:rPr>
          <w:rFonts w:ascii="Times New Roman" w:hAnsi="Times New Roman" w:cs="Times New Roman"/>
          <w:sz w:val="28"/>
          <w:szCs w:val="28"/>
        </w:rPr>
        <w:t xml:space="preserve">3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C7572D" w:rsidRPr="00BE2585">
        <w:rPr>
          <w:rFonts w:ascii="Times New Roman" w:hAnsi="Times New Roman" w:cs="Times New Roman"/>
          <w:sz w:val="28"/>
          <w:szCs w:val="28"/>
        </w:rPr>
        <w:t>, глав</w:t>
      </w:r>
      <w:r w:rsidR="00BE2585">
        <w:rPr>
          <w:rFonts w:ascii="Times New Roman" w:hAnsi="Times New Roman" w:cs="Times New Roman"/>
          <w:sz w:val="28"/>
          <w:szCs w:val="28"/>
        </w:rPr>
        <w:t>ами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</w:t>
      </w:r>
      <w:r w:rsidR="00BE258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 поселений Белореченского района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3F98A96D" w14:textId="77777777" w:rsidR="00BE2585" w:rsidRDefault="00BE2585" w:rsidP="00BE258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A2F9" w14:textId="77777777" w:rsidR="00491942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572D" w:rsidRPr="00BE2585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06810546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Контрольно- счетной палаты </w:t>
      </w:r>
    </w:p>
    <w:p w14:paraId="1EB4079A" w14:textId="77777777" w:rsid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муниципального образования </w:t>
      </w:r>
    </w:p>
    <w:p w14:paraId="7B94691F" w14:textId="77777777" w:rsidR="00BE2585" w:rsidRPr="00BE2585" w:rsidRDefault="00BE2585" w:rsidP="00BE258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Белореченский район                                                                Л.Н. Нефедьева</w:t>
      </w:r>
    </w:p>
    <w:sectPr w:rsidR="00BE2585" w:rsidRPr="00BE2585" w:rsidSect="00BA5D2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E8F3B" w14:textId="77777777" w:rsidR="005E252C" w:rsidRDefault="005E252C" w:rsidP="00B042D7">
      <w:pPr>
        <w:spacing w:after="0" w:line="240" w:lineRule="auto"/>
      </w:pPr>
      <w:r>
        <w:separator/>
      </w:r>
    </w:p>
  </w:endnote>
  <w:endnote w:type="continuationSeparator" w:id="0">
    <w:p w14:paraId="5C9AC52C" w14:textId="77777777" w:rsidR="005E252C" w:rsidRDefault="005E252C" w:rsidP="00B04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267114"/>
      <w:docPartObj>
        <w:docPartGallery w:val="Page Numbers (Bottom of Page)"/>
        <w:docPartUnique/>
      </w:docPartObj>
    </w:sdtPr>
    <w:sdtContent>
      <w:p w14:paraId="3A556462" w14:textId="77777777" w:rsidR="00BA5D2E" w:rsidRDefault="00BA5D2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D06">
          <w:rPr>
            <w:noProof/>
          </w:rPr>
          <w:t>9</w:t>
        </w:r>
        <w:r>
          <w:fldChar w:fldCharType="end"/>
        </w:r>
      </w:p>
    </w:sdtContent>
  </w:sdt>
  <w:p w14:paraId="78F8DBCA" w14:textId="77777777" w:rsidR="00BA5D2E" w:rsidRDefault="00BA5D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B9257" w14:textId="77777777" w:rsidR="005E252C" w:rsidRDefault="005E252C" w:rsidP="00B042D7">
      <w:pPr>
        <w:spacing w:after="0" w:line="240" w:lineRule="auto"/>
      </w:pPr>
      <w:r>
        <w:separator/>
      </w:r>
    </w:p>
  </w:footnote>
  <w:footnote w:type="continuationSeparator" w:id="0">
    <w:p w14:paraId="3F4CBFD4" w14:textId="77777777" w:rsidR="005E252C" w:rsidRDefault="005E252C" w:rsidP="00B042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091"/>
    <w:rsid w:val="0008738A"/>
    <w:rsid w:val="00087E87"/>
    <w:rsid w:val="000D2A0F"/>
    <w:rsid w:val="000D76A3"/>
    <w:rsid w:val="000E1D06"/>
    <w:rsid w:val="00126199"/>
    <w:rsid w:val="0014659D"/>
    <w:rsid w:val="001501E0"/>
    <w:rsid w:val="00177749"/>
    <w:rsid w:val="001979CE"/>
    <w:rsid w:val="001A159F"/>
    <w:rsid w:val="001A3F2B"/>
    <w:rsid w:val="001B05A6"/>
    <w:rsid w:val="001B5E00"/>
    <w:rsid w:val="00221091"/>
    <w:rsid w:val="00245EF1"/>
    <w:rsid w:val="002657A2"/>
    <w:rsid w:val="0028098C"/>
    <w:rsid w:val="002F15F2"/>
    <w:rsid w:val="00313103"/>
    <w:rsid w:val="00320758"/>
    <w:rsid w:val="00323D25"/>
    <w:rsid w:val="00343599"/>
    <w:rsid w:val="0035346A"/>
    <w:rsid w:val="003671E1"/>
    <w:rsid w:val="00394BE1"/>
    <w:rsid w:val="003E4268"/>
    <w:rsid w:val="00417C0D"/>
    <w:rsid w:val="004314E2"/>
    <w:rsid w:val="00433341"/>
    <w:rsid w:val="00437402"/>
    <w:rsid w:val="00491942"/>
    <w:rsid w:val="004B5893"/>
    <w:rsid w:val="004C0512"/>
    <w:rsid w:val="0052566E"/>
    <w:rsid w:val="005337C9"/>
    <w:rsid w:val="005A0A08"/>
    <w:rsid w:val="005C7F36"/>
    <w:rsid w:val="005E252C"/>
    <w:rsid w:val="00602484"/>
    <w:rsid w:val="00603114"/>
    <w:rsid w:val="00624011"/>
    <w:rsid w:val="00686ADA"/>
    <w:rsid w:val="006A1212"/>
    <w:rsid w:val="006A2B68"/>
    <w:rsid w:val="006A5BB5"/>
    <w:rsid w:val="00723D58"/>
    <w:rsid w:val="00742CB4"/>
    <w:rsid w:val="007441CD"/>
    <w:rsid w:val="007538A6"/>
    <w:rsid w:val="00787524"/>
    <w:rsid w:val="00796B1C"/>
    <w:rsid w:val="007B6005"/>
    <w:rsid w:val="00822085"/>
    <w:rsid w:val="0087110D"/>
    <w:rsid w:val="008B754F"/>
    <w:rsid w:val="008D07DA"/>
    <w:rsid w:val="008E4265"/>
    <w:rsid w:val="0093458C"/>
    <w:rsid w:val="00970D9A"/>
    <w:rsid w:val="00980200"/>
    <w:rsid w:val="009A0F61"/>
    <w:rsid w:val="009A5040"/>
    <w:rsid w:val="009B5A88"/>
    <w:rsid w:val="009C249C"/>
    <w:rsid w:val="009C455D"/>
    <w:rsid w:val="009F18DB"/>
    <w:rsid w:val="009F46A3"/>
    <w:rsid w:val="00A0503F"/>
    <w:rsid w:val="00A31849"/>
    <w:rsid w:val="00A5264E"/>
    <w:rsid w:val="00A553CD"/>
    <w:rsid w:val="00A95FAC"/>
    <w:rsid w:val="00B042D7"/>
    <w:rsid w:val="00B57E22"/>
    <w:rsid w:val="00B73844"/>
    <w:rsid w:val="00B978B3"/>
    <w:rsid w:val="00BA5D2E"/>
    <w:rsid w:val="00BE2585"/>
    <w:rsid w:val="00C04103"/>
    <w:rsid w:val="00C165CA"/>
    <w:rsid w:val="00C7572D"/>
    <w:rsid w:val="00C85542"/>
    <w:rsid w:val="00C91745"/>
    <w:rsid w:val="00C91C00"/>
    <w:rsid w:val="00C96B04"/>
    <w:rsid w:val="00D13676"/>
    <w:rsid w:val="00D5404C"/>
    <w:rsid w:val="00DF6FCF"/>
    <w:rsid w:val="00E02ADB"/>
    <w:rsid w:val="00E04D1E"/>
    <w:rsid w:val="00E43479"/>
    <w:rsid w:val="00E963E3"/>
    <w:rsid w:val="00EA517F"/>
    <w:rsid w:val="00EB5800"/>
    <w:rsid w:val="00ED12FD"/>
    <w:rsid w:val="00ED5AF8"/>
    <w:rsid w:val="00F258A7"/>
    <w:rsid w:val="00F334F1"/>
    <w:rsid w:val="00F36D19"/>
    <w:rsid w:val="00F7274A"/>
    <w:rsid w:val="00F965AB"/>
    <w:rsid w:val="00FC3F57"/>
    <w:rsid w:val="00FD0946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9ECC7"/>
  <w15:chartTrackingRefBased/>
  <w15:docId w15:val="{EC86EF28-1DA1-48BA-862D-A3731535E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F46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F4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919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96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2D7"/>
  </w:style>
  <w:style w:type="paragraph" w:styleId="a8">
    <w:name w:val="footer"/>
    <w:basedOn w:val="a"/>
    <w:link w:val="a9"/>
    <w:uiPriority w:val="99"/>
    <w:unhideWhenUsed/>
    <w:rsid w:val="00B04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2D7"/>
  </w:style>
  <w:style w:type="paragraph" w:styleId="aa">
    <w:name w:val="No Spacing"/>
    <w:uiPriority w:val="1"/>
    <w:qFormat/>
    <w:rsid w:val="00DF6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2846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RePack by Diakov</cp:lastModifiedBy>
  <cp:revision>28</cp:revision>
  <dcterms:created xsi:type="dcterms:W3CDTF">2021-03-23T07:58:00Z</dcterms:created>
  <dcterms:modified xsi:type="dcterms:W3CDTF">2023-04-12T08:53:00Z</dcterms:modified>
</cp:coreProperties>
</file>